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42BAA3C" w14:textId="77777777" w:rsidR="005D7FC2" w:rsidRDefault="00DC5139">
          <w:r>
            <w:rPr>
              <w:noProof/>
            </w:rPr>
            <w:pict w14:anchorId="37EBE48D">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FABD1D5">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DC513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1A4336">
                            <w:rPr>
                              <w:color w:val="595959" w:themeColor="text1" w:themeTint="A6"/>
                              <w:sz w:val="18"/>
                              <w:szCs w:val="18"/>
                            </w:rPr>
                            <w:t xml:space="preserve">     </w:t>
                          </w:r>
                        </w:sdtContent>
                      </w:sdt>
                    </w:p>
                  </w:txbxContent>
                </v:textbox>
                <w10:wrap type="square" anchorx="page" anchory="page"/>
              </v:shape>
            </w:pict>
          </w:r>
          <w:r>
            <w:rPr>
              <w:noProof/>
            </w:rPr>
            <w:pict w14:anchorId="2D9DC5B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18B63E78">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BF4FF04" w14:textId="77777777" w:rsidR="001A4336" w:rsidRDefault="00DC5139">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20F62743" w14:textId="6C1A6E47" w:rsidR="00AB3E8B"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2066916" w:history="1">
            <w:r w:rsidR="00AB3E8B" w:rsidRPr="00B578F0">
              <w:rPr>
                <w:rStyle w:val="Hipervnculo"/>
                <w:noProof/>
              </w:rPr>
              <w:t>Introducción</w:t>
            </w:r>
            <w:r w:rsidR="00AB3E8B">
              <w:rPr>
                <w:noProof/>
                <w:webHidden/>
              </w:rPr>
              <w:tab/>
            </w:r>
            <w:r w:rsidR="00AB3E8B">
              <w:rPr>
                <w:noProof/>
                <w:webHidden/>
              </w:rPr>
              <w:fldChar w:fldCharType="begin"/>
            </w:r>
            <w:r w:rsidR="00AB3E8B">
              <w:rPr>
                <w:noProof/>
                <w:webHidden/>
              </w:rPr>
              <w:instrText xml:space="preserve"> PAGEREF _Toc92066916 \h </w:instrText>
            </w:r>
            <w:r w:rsidR="00AB3E8B">
              <w:rPr>
                <w:noProof/>
                <w:webHidden/>
              </w:rPr>
            </w:r>
            <w:r w:rsidR="00AB3E8B">
              <w:rPr>
                <w:noProof/>
                <w:webHidden/>
              </w:rPr>
              <w:fldChar w:fldCharType="separate"/>
            </w:r>
            <w:r w:rsidR="00AB3E8B">
              <w:rPr>
                <w:noProof/>
                <w:webHidden/>
              </w:rPr>
              <w:t>2</w:t>
            </w:r>
            <w:r w:rsidR="00AB3E8B">
              <w:rPr>
                <w:noProof/>
                <w:webHidden/>
              </w:rPr>
              <w:fldChar w:fldCharType="end"/>
            </w:r>
          </w:hyperlink>
        </w:p>
        <w:p w14:paraId="1E4D073D" w14:textId="1537E74F" w:rsidR="00AB3E8B" w:rsidRDefault="00AB3E8B">
          <w:pPr>
            <w:pStyle w:val="TDC1"/>
            <w:tabs>
              <w:tab w:val="right" w:leader="dot" w:pos="8779"/>
            </w:tabs>
            <w:rPr>
              <w:rFonts w:eastAsiaTheme="minorEastAsia"/>
              <w:noProof/>
              <w:lang w:eastAsia="es-MX"/>
            </w:rPr>
          </w:pPr>
          <w:hyperlink w:anchor="_Toc92066917" w:history="1">
            <w:r w:rsidRPr="00B578F0">
              <w:rPr>
                <w:rStyle w:val="Hipervnculo"/>
                <w:noProof/>
              </w:rPr>
              <w:t>Definición del problema</w:t>
            </w:r>
            <w:r>
              <w:rPr>
                <w:noProof/>
                <w:webHidden/>
              </w:rPr>
              <w:tab/>
            </w:r>
            <w:r>
              <w:rPr>
                <w:noProof/>
                <w:webHidden/>
              </w:rPr>
              <w:fldChar w:fldCharType="begin"/>
            </w:r>
            <w:r>
              <w:rPr>
                <w:noProof/>
                <w:webHidden/>
              </w:rPr>
              <w:instrText xml:space="preserve"> PAGEREF _Toc92066917 \h </w:instrText>
            </w:r>
            <w:r>
              <w:rPr>
                <w:noProof/>
                <w:webHidden/>
              </w:rPr>
            </w:r>
            <w:r>
              <w:rPr>
                <w:noProof/>
                <w:webHidden/>
              </w:rPr>
              <w:fldChar w:fldCharType="separate"/>
            </w:r>
            <w:r>
              <w:rPr>
                <w:noProof/>
                <w:webHidden/>
              </w:rPr>
              <w:t>4</w:t>
            </w:r>
            <w:r>
              <w:rPr>
                <w:noProof/>
                <w:webHidden/>
              </w:rPr>
              <w:fldChar w:fldCharType="end"/>
            </w:r>
          </w:hyperlink>
        </w:p>
        <w:p w14:paraId="0C1B7718" w14:textId="534AB6F3" w:rsidR="00AB3E8B" w:rsidRDefault="00AB3E8B">
          <w:pPr>
            <w:pStyle w:val="TDC2"/>
            <w:tabs>
              <w:tab w:val="right" w:leader="dot" w:pos="8779"/>
            </w:tabs>
            <w:rPr>
              <w:rFonts w:eastAsiaTheme="minorEastAsia"/>
              <w:noProof/>
              <w:lang w:eastAsia="es-MX"/>
            </w:rPr>
          </w:pPr>
          <w:hyperlink w:anchor="_Toc92066918" w:history="1">
            <w:r w:rsidRPr="00B578F0">
              <w:rPr>
                <w:rStyle w:val="Hipervnculo"/>
                <w:noProof/>
              </w:rPr>
              <w:t>El entorno</w:t>
            </w:r>
            <w:r>
              <w:rPr>
                <w:noProof/>
                <w:webHidden/>
              </w:rPr>
              <w:tab/>
            </w:r>
            <w:r>
              <w:rPr>
                <w:noProof/>
                <w:webHidden/>
              </w:rPr>
              <w:fldChar w:fldCharType="begin"/>
            </w:r>
            <w:r>
              <w:rPr>
                <w:noProof/>
                <w:webHidden/>
              </w:rPr>
              <w:instrText xml:space="preserve"> PAGEREF _Toc92066918 \h </w:instrText>
            </w:r>
            <w:r>
              <w:rPr>
                <w:noProof/>
                <w:webHidden/>
              </w:rPr>
            </w:r>
            <w:r>
              <w:rPr>
                <w:noProof/>
                <w:webHidden/>
              </w:rPr>
              <w:fldChar w:fldCharType="separate"/>
            </w:r>
            <w:r>
              <w:rPr>
                <w:noProof/>
                <w:webHidden/>
              </w:rPr>
              <w:t>4</w:t>
            </w:r>
            <w:r>
              <w:rPr>
                <w:noProof/>
                <w:webHidden/>
              </w:rPr>
              <w:fldChar w:fldCharType="end"/>
            </w:r>
          </w:hyperlink>
        </w:p>
        <w:p w14:paraId="14B49595" w14:textId="2DD69FD5" w:rsidR="00AB3E8B" w:rsidRDefault="00AB3E8B">
          <w:pPr>
            <w:pStyle w:val="TDC2"/>
            <w:tabs>
              <w:tab w:val="right" w:leader="dot" w:pos="8779"/>
            </w:tabs>
            <w:rPr>
              <w:rFonts w:eastAsiaTheme="minorEastAsia"/>
              <w:noProof/>
              <w:lang w:eastAsia="es-MX"/>
            </w:rPr>
          </w:pPr>
          <w:hyperlink w:anchor="_Toc92066919" w:history="1">
            <w:r w:rsidRPr="00B578F0">
              <w:rPr>
                <w:rStyle w:val="Hipervnculo"/>
                <w:noProof/>
              </w:rPr>
              <w:t>El problema</w:t>
            </w:r>
            <w:r>
              <w:rPr>
                <w:noProof/>
                <w:webHidden/>
              </w:rPr>
              <w:tab/>
            </w:r>
            <w:r>
              <w:rPr>
                <w:noProof/>
                <w:webHidden/>
              </w:rPr>
              <w:fldChar w:fldCharType="begin"/>
            </w:r>
            <w:r>
              <w:rPr>
                <w:noProof/>
                <w:webHidden/>
              </w:rPr>
              <w:instrText xml:space="preserve"> PAGEREF _Toc92066919 \h </w:instrText>
            </w:r>
            <w:r>
              <w:rPr>
                <w:noProof/>
                <w:webHidden/>
              </w:rPr>
            </w:r>
            <w:r>
              <w:rPr>
                <w:noProof/>
                <w:webHidden/>
              </w:rPr>
              <w:fldChar w:fldCharType="separate"/>
            </w:r>
            <w:r>
              <w:rPr>
                <w:noProof/>
                <w:webHidden/>
              </w:rPr>
              <w:t>5</w:t>
            </w:r>
            <w:r>
              <w:rPr>
                <w:noProof/>
                <w:webHidden/>
              </w:rPr>
              <w:fldChar w:fldCharType="end"/>
            </w:r>
          </w:hyperlink>
        </w:p>
        <w:p w14:paraId="6EDB4201" w14:textId="17E44541" w:rsidR="00AB3E8B" w:rsidRDefault="00AB3E8B">
          <w:pPr>
            <w:pStyle w:val="TDC1"/>
            <w:tabs>
              <w:tab w:val="right" w:leader="dot" w:pos="8779"/>
            </w:tabs>
            <w:rPr>
              <w:rFonts w:eastAsiaTheme="minorEastAsia"/>
              <w:noProof/>
              <w:lang w:eastAsia="es-MX"/>
            </w:rPr>
          </w:pPr>
          <w:hyperlink w:anchor="_Toc92066920" w:history="1">
            <w:r w:rsidRPr="00B578F0">
              <w:rPr>
                <w:rStyle w:val="Hipervnculo"/>
                <w:noProof/>
              </w:rPr>
              <w:t>Planteamiento de la solución</w:t>
            </w:r>
            <w:r>
              <w:rPr>
                <w:noProof/>
                <w:webHidden/>
              </w:rPr>
              <w:tab/>
            </w:r>
            <w:r>
              <w:rPr>
                <w:noProof/>
                <w:webHidden/>
              </w:rPr>
              <w:fldChar w:fldCharType="begin"/>
            </w:r>
            <w:r>
              <w:rPr>
                <w:noProof/>
                <w:webHidden/>
              </w:rPr>
              <w:instrText xml:space="preserve"> PAGEREF _Toc92066920 \h </w:instrText>
            </w:r>
            <w:r>
              <w:rPr>
                <w:noProof/>
                <w:webHidden/>
              </w:rPr>
            </w:r>
            <w:r>
              <w:rPr>
                <w:noProof/>
                <w:webHidden/>
              </w:rPr>
              <w:fldChar w:fldCharType="separate"/>
            </w:r>
            <w:r>
              <w:rPr>
                <w:noProof/>
                <w:webHidden/>
              </w:rPr>
              <w:t>7</w:t>
            </w:r>
            <w:r>
              <w:rPr>
                <w:noProof/>
                <w:webHidden/>
              </w:rPr>
              <w:fldChar w:fldCharType="end"/>
            </w:r>
          </w:hyperlink>
        </w:p>
        <w:p w14:paraId="6C800823" w14:textId="620BC0E2" w:rsidR="00AB3E8B" w:rsidRDefault="00AB3E8B">
          <w:pPr>
            <w:pStyle w:val="TDC2"/>
            <w:tabs>
              <w:tab w:val="right" w:leader="dot" w:pos="8779"/>
            </w:tabs>
            <w:rPr>
              <w:rFonts w:eastAsiaTheme="minorEastAsia"/>
              <w:noProof/>
              <w:lang w:eastAsia="es-MX"/>
            </w:rPr>
          </w:pPr>
          <w:hyperlink w:anchor="_Toc92066921" w:history="1">
            <w:r w:rsidRPr="00B578F0">
              <w:rPr>
                <w:rStyle w:val="Hipervnculo"/>
                <w:noProof/>
              </w:rPr>
              <w:t>Función de evaluación</w:t>
            </w:r>
            <w:r>
              <w:rPr>
                <w:noProof/>
                <w:webHidden/>
              </w:rPr>
              <w:tab/>
            </w:r>
            <w:r>
              <w:rPr>
                <w:noProof/>
                <w:webHidden/>
              </w:rPr>
              <w:fldChar w:fldCharType="begin"/>
            </w:r>
            <w:r>
              <w:rPr>
                <w:noProof/>
                <w:webHidden/>
              </w:rPr>
              <w:instrText xml:space="preserve"> PAGEREF _Toc92066921 \h </w:instrText>
            </w:r>
            <w:r>
              <w:rPr>
                <w:noProof/>
                <w:webHidden/>
              </w:rPr>
            </w:r>
            <w:r>
              <w:rPr>
                <w:noProof/>
                <w:webHidden/>
              </w:rPr>
              <w:fldChar w:fldCharType="separate"/>
            </w:r>
            <w:r>
              <w:rPr>
                <w:noProof/>
                <w:webHidden/>
              </w:rPr>
              <w:t>7</w:t>
            </w:r>
            <w:r>
              <w:rPr>
                <w:noProof/>
                <w:webHidden/>
              </w:rPr>
              <w:fldChar w:fldCharType="end"/>
            </w:r>
          </w:hyperlink>
        </w:p>
        <w:p w14:paraId="06C51696" w14:textId="750FF097" w:rsidR="00AB3E8B" w:rsidRDefault="00AB3E8B">
          <w:pPr>
            <w:pStyle w:val="TDC2"/>
            <w:tabs>
              <w:tab w:val="right" w:leader="dot" w:pos="8779"/>
            </w:tabs>
            <w:rPr>
              <w:rFonts w:eastAsiaTheme="minorEastAsia"/>
              <w:noProof/>
              <w:lang w:eastAsia="es-MX"/>
            </w:rPr>
          </w:pPr>
          <w:hyperlink w:anchor="_Toc92066922" w:history="1">
            <w:r w:rsidRPr="00B578F0">
              <w:rPr>
                <w:rStyle w:val="Hipervnculo"/>
                <w:noProof/>
              </w:rPr>
              <w:t>Estrategia de juego Otello</w:t>
            </w:r>
            <w:r>
              <w:rPr>
                <w:noProof/>
                <w:webHidden/>
              </w:rPr>
              <w:tab/>
            </w:r>
            <w:r>
              <w:rPr>
                <w:noProof/>
                <w:webHidden/>
              </w:rPr>
              <w:fldChar w:fldCharType="begin"/>
            </w:r>
            <w:r>
              <w:rPr>
                <w:noProof/>
                <w:webHidden/>
              </w:rPr>
              <w:instrText xml:space="preserve"> PAGEREF _Toc92066922 \h </w:instrText>
            </w:r>
            <w:r>
              <w:rPr>
                <w:noProof/>
                <w:webHidden/>
              </w:rPr>
            </w:r>
            <w:r>
              <w:rPr>
                <w:noProof/>
                <w:webHidden/>
              </w:rPr>
              <w:fldChar w:fldCharType="separate"/>
            </w:r>
            <w:r>
              <w:rPr>
                <w:noProof/>
                <w:webHidden/>
              </w:rPr>
              <w:t>8</w:t>
            </w:r>
            <w:r>
              <w:rPr>
                <w:noProof/>
                <w:webHidden/>
              </w:rPr>
              <w:fldChar w:fldCharType="end"/>
            </w:r>
          </w:hyperlink>
        </w:p>
        <w:p w14:paraId="5200334F" w14:textId="633BCE75" w:rsidR="00AB3E8B" w:rsidRDefault="00AB3E8B">
          <w:pPr>
            <w:pStyle w:val="TDC3"/>
            <w:tabs>
              <w:tab w:val="right" w:leader="dot" w:pos="8779"/>
            </w:tabs>
            <w:rPr>
              <w:rFonts w:eastAsiaTheme="minorEastAsia"/>
              <w:noProof/>
              <w:lang w:eastAsia="es-MX"/>
            </w:rPr>
          </w:pPr>
          <w:hyperlink w:anchor="_Toc92066923" w:history="1">
            <w:r w:rsidRPr="00B578F0">
              <w:rPr>
                <w:rStyle w:val="Hipervnculo"/>
                <w:noProof/>
              </w:rPr>
              <w:t>Captura de esquinas</w:t>
            </w:r>
            <w:r>
              <w:rPr>
                <w:noProof/>
                <w:webHidden/>
              </w:rPr>
              <w:tab/>
            </w:r>
            <w:r>
              <w:rPr>
                <w:noProof/>
                <w:webHidden/>
              </w:rPr>
              <w:fldChar w:fldCharType="begin"/>
            </w:r>
            <w:r>
              <w:rPr>
                <w:noProof/>
                <w:webHidden/>
              </w:rPr>
              <w:instrText xml:space="preserve"> PAGEREF _Toc92066923 \h </w:instrText>
            </w:r>
            <w:r>
              <w:rPr>
                <w:noProof/>
                <w:webHidden/>
              </w:rPr>
            </w:r>
            <w:r>
              <w:rPr>
                <w:noProof/>
                <w:webHidden/>
              </w:rPr>
              <w:fldChar w:fldCharType="separate"/>
            </w:r>
            <w:r>
              <w:rPr>
                <w:noProof/>
                <w:webHidden/>
              </w:rPr>
              <w:t>8</w:t>
            </w:r>
            <w:r>
              <w:rPr>
                <w:noProof/>
                <w:webHidden/>
              </w:rPr>
              <w:fldChar w:fldCharType="end"/>
            </w:r>
          </w:hyperlink>
        </w:p>
        <w:p w14:paraId="6CBD4E17" w14:textId="107CFC3C" w:rsidR="00AB3E8B" w:rsidRDefault="00AB3E8B">
          <w:pPr>
            <w:pStyle w:val="TDC3"/>
            <w:tabs>
              <w:tab w:val="right" w:leader="dot" w:pos="8779"/>
            </w:tabs>
            <w:rPr>
              <w:rFonts w:eastAsiaTheme="minorEastAsia"/>
              <w:noProof/>
              <w:lang w:eastAsia="es-MX"/>
            </w:rPr>
          </w:pPr>
          <w:hyperlink w:anchor="_Toc92066924" w:history="1">
            <w:r w:rsidRPr="00B578F0">
              <w:rPr>
                <w:rStyle w:val="Hipervnculo"/>
                <w:noProof/>
              </w:rPr>
              <w:t>Captura de hileras en los extremos</w:t>
            </w:r>
            <w:r>
              <w:rPr>
                <w:noProof/>
                <w:webHidden/>
              </w:rPr>
              <w:tab/>
            </w:r>
            <w:r>
              <w:rPr>
                <w:noProof/>
                <w:webHidden/>
              </w:rPr>
              <w:fldChar w:fldCharType="begin"/>
            </w:r>
            <w:r>
              <w:rPr>
                <w:noProof/>
                <w:webHidden/>
              </w:rPr>
              <w:instrText xml:space="preserve"> PAGEREF _Toc92066924 \h </w:instrText>
            </w:r>
            <w:r>
              <w:rPr>
                <w:noProof/>
                <w:webHidden/>
              </w:rPr>
            </w:r>
            <w:r>
              <w:rPr>
                <w:noProof/>
                <w:webHidden/>
              </w:rPr>
              <w:fldChar w:fldCharType="separate"/>
            </w:r>
            <w:r>
              <w:rPr>
                <w:noProof/>
                <w:webHidden/>
              </w:rPr>
              <w:t>9</w:t>
            </w:r>
            <w:r>
              <w:rPr>
                <w:noProof/>
                <w:webHidden/>
              </w:rPr>
              <w:fldChar w:fldCharType="end"/>
            </w:r>
          </w:hyperlink>
        </w:p>
        <w:p w14:paraId="3569B3E1" w14:textId="6A4EDD8E" w:rsidR="00AB3E8B" w:rsidRDefault="00AB3E8B">
          <w:pPr>
            <w:pStyle w:val="TDC3"/>
            <w:tabs>
              <w:tab w:val="right" w:leader="dot" w:pos="8779"/>
            </w:tabs>
            <w:rPr>
              <w:rFonts w:eastAsiaTheme="minorEastAsia"/>
              <w:noProof/>
              <w:lang w:eastAsia="es-MX"/>
            </w:rPr>
          </w:pPr>
          <w:hyperlink w:anchor="_Toc92066925" w:history="1">
            <w:r w:rsidRPr="00B578F0">
              <w:rPr>
                <w:rStyle w:val="Hipervnculo"/>
                <w:noProof/>
              </w:rPr>
              <w:t>Captura de casillas X</w:t>
            </w:r>
            <w:r>
              <w:rPr>
                <w:noProof/>
                <w:webHidden/>
              </w:rPr>
              <w:tab/>
            </w:r>
            <w:r>
              <w:rPr>
                <w:noProof/>
                <w:webHidden/>
              </w:rPr>
              <w:fldChar w:fldCharType="begin"/>
            </w:r>
            <w:r>
              <w:rPr>
                <w:noProof/>
                <w:webHidden/>
              </w:rPr>
              <w:instrText xml:space="preserve"> PAGEREF _Toc92066925 \h </w:instrText>
            </w:r>
            <w:r>
              <w:rPr>
                <w:noProof/>
                <w:webHidden/>
              </w:rPr>
            </w:r>
            <w:r>
              <w:rPr>
                <w:noProof/>
                <w:webHidden/>
              </w:rPr>
              <w:fldChar w:fldCharType="separate"/>
            </w:r>
            <w:r>
              <w:rPr>
                <w:noProof/>
                <w:webHidden/>
              </w:rPr>
              <w:t>9</w:t>
            </w:r>
            <w:r>
              <w:rPr>
                <w:noProof/>
                <w:webHidden/>
              </w:rPr>
              <w:fldChar w:fldCharType="end"/>
            </w:r>
          </w:hyperlink>
        </w:p>
        <w:p w14:paraId="33268B64" w14:textId="26D49B83" w:rsidR="00AB3E8B" w:rsidRDefault="00AB3E8B">
          <w:pPr>
            <w:pStyle w:val="TDC3"/>
            <w:tabs>
              <w:tab w:val="right" w:leader="dot" w:pos="8779"/>
            </w:tabs>
            <w:rPr>
              <w:rFonts w:eastAsiaTheme="minorEastAsia"/>
              <w:noProof/>
              <w:lang w:eastAsia="es-MX"/>
            </w:rPr>
          </w:pPr>
          <w:hyperlink w:anchor="_Toc92066926" w:history="1">
            <w:r w:rsidRPr="00B578F0">
              <w:rPr>
                <w:rStyle w:val="Hipervnculo"/>
                <w:noProof/>
              </w:rPr>
              <w:t>Manejo de casillas adyacentes</w:t>
            </w:r>
            <w:r>
              <w:rPr>
                <w:noProof/>
                <w:webHidden/>
              </w:rPr>
              <w:tab/>
            </w:r>
            <w:r>
              <w:rPr>
                <w:noProof/>
                <w:webHidden/>
              </w:rPr>
              <w:fldChar w:fldCharType="begin"/>
            </w:r>
            <w:r>
              <w:rPr>
                <w:noProof/>
                <w:webHidden/>
              </w:rPr>
              <w:instrText xml:space="preserve"> PAGEREF _Toc92066926 \h </w:instrText>
            </w:r>
            <w:r>
              <w:rPr>
                <w:noProof/>
                <w:webHidden/>
              </w:rPr>
            </w:r>
            <w:r>
              <w:rPr>
                <w:noProof/>
                <w:webHidden/>
              </w:rPr>
              <w:fldChar w:fldCharType="separate"/>
            </w:r>
            <w:r>
              <w:rPr>
                <w:noProof/>
                <w:webHidden/>
              </w:rPr>
              <w:t>9</w:t>
            </w:r>
            <w:r>
              <w:rPr>
                <w:noProof/>
                <w:webHidden/>
              </w:rPr>
              <w:fldChar w:fldCharType="end"/>
            </w:r>
          </w:hyperlink>
        </w:p>
        <w:p w14:paraId="68BE4E32" w14:textId="3869051D" w:rsidR="00AB3E8B" w:rsidRDefault="00AB3E8B">
          <w:pPr>
            <w:pStyle w:val="TDC3"/>
            <w:tabs>
              <w:tab w:val="right" w:leader="dot" w:pos="8779"/>
            </w:tabs>
            <w:rPr>
              <w:rFonts w:eastAsiaTheme="minorEastAsia"/>
              <w:noProof/>
              <w:lang w:eastAsia="es-MX"/>
            </w:rPr>
          </w:pPr>
          <w:hyperlink w:anchor="_Toc92066927" w:history="1">
            <w:r w:rsidRPr="00B578F0">
              <w:rPr>
                <w:rStyle w:val="Hipervnculo"/>
                <w:noProof/>
              </w:rPr>
              <w:t>Cantidad de movimientos y fichas capturadas</w:t>
            </w:r>
            <w:r>
              <w:rPr>
                <w:noProof/>
                <w:webHidden/>
              </w:rPr>
              <w:tab/>
            </w:r>
            <w:r>
              <w:rPr>
                <w:noProof/>
                <w:webHidden/>
              </w:rPr>
              <w:fldChar w:fldCharType="begin"/>
            </w:r>
            <w:r>
              <w:rPr>
                <w:noProof/>
                <w:webHidden/>
              </w:rPr>
              <w:instrText xml:space="preserve"> PAGEREF _Toc92066927 \h </w:instrText>
            </w:r>
            <w:r>
              <w:rPr>
                <w:noProof/>
                <w:webHidden/>
              </w:rPr>
            </w:r>
            <w:r>
              <w:rPr>
                <w:noProof/>
                <w:webHidden/>
              </w:rPr>
              <w:fldChar w:fldCharType="separate"/>
            </w:r>
            <w:r>
              <w:rPr>
                <w:noProof/>
                <w:webHidden/>
              </w:rPr>
              <w:t>10</w:t>
            </w:r>
            <w:r>
              <w:rPr>
                <w:noProof/>
                <w:webHidden/>
              </w:rPr>
              <w:fldChar w:fldCharType="end"/>
            </w:r>
          </w:hyperlink>
        </w:p>
        <w:p w14:paraId="67CAD051" w14:textId="625655D8" w:rsidR="00AB3E8B" w:rsidRDefault="00AB3E8B">
          <w:pPr>
            <w:pStyle w:val="TDC2"/>
            <w:tabs>
              <w:tab w:val="right" w:leader="dot" w:pos="8779"/>
            </w:tabs>
            <w:rPr>
              <w:rFonts w:eastAsiaTheme="minorEastAsia"/>
              <w:noProof/>
              <w:lang w:eastAsia="es-MX"/>
            </w:rPr>
          </w:pPr>
          <w:hyperlink w:anchor="_Toc92066928" w:history="1">
            <w:r w:rsidRPr="00B578F0">
              <w:rPr>
                <w:rStyle w:val="Hipervnculo"/>
                <w:noProof/>
              </w:rPr>
              <w:t>Función heurística para Otello</w:t>
            </w:r>
            <w:r>
              <w:rPr>
                <w:noProof/>
                <w:webHidden/>
              </w:rPr>
              <w:tab/>
            </w:r>
            <w:r>
              <w:rPr>
                <w:noProof/>
                <w:webHidden/>
              </w:rPr>
              <w:fldChar w:fldCharType="begin"/>
            </w:r>
            <w:r>
              <w:rPr>
                <w:noProof/>
                <w:webHidden/>
              </w:rPr>
              <w:instrText xml:space="preserve"> PAGEREF _Toc92066928 \h </w:instrText>
            </w:r>
            <w:r>
              <w:rPr>
                <w:noProof/>
                <w:webHidden/>
              </w:rPr>
            </w:r>
            <w:r>
              <w:rPr>
                <w:noProof/>
                <w:webHidden/>
              </w:rPr>
              <w:fldChar w:fldCharType="separate"/>
            </w:r>
            <w:r>
              <w:rPr>
                <w:noProof/>
                <w:webHidden/>
              </w:rPr>
              <w:t>10</w:t>
            </w:r>
            <w:r>
              <w:rPr>
                <w:noProof/>
                <w:webHidden/>
              </w:rPr>
              <w:fldChar w:fldCharType="end"/>
            </w:r>
          </w:hyperlink>
        </w:p>
        <w:p w14:paraId="6AA6B2CD" w14:textId="0659A5C5" w:rsidR="00AB3E8B" w:rsidRDefault="00AB3E8B">
          <w:pPr>
            <w:pStyle w:val="TDC2"/>
            <w:tabs>
              <w:tab w:val="right" w:leader="dot" w:pos="8779"/>
            </w:tabs>
            <w:rPr>
              <w:rFonts w:eastAsiaTheme="minorEastAsia"/>
              <w:noProof/>
              <w:lang w:eastAsia="es-MX"/>
            </w:rPr>
          </w:pPr>
          <w:hyperlink w:anchor="_Toc92066929" w:history="1">
            <w:r w:rsidRPr="00B578F0">
              <w:rPr>
                <w:rStyle w:val="Hipervnculo"/>
                <w:noProof/>
              </w:rPr>
              <w:t>Ejemplos de la función heurística.</w:t>
            </w:r>
            <w:r>
              <w:rPr>
                <w:noProof/>
                <w:webHidden/>
              </w:rPr>
              <w:tab/>
            </w:r>
            <w:r>
              <w:rPr>
                <w:noProof/>
                <w:webHidden/>
              </w:rPr>
              <w:fldChar w:fldCharType="begin"/>
            </w:r>
            <w:r>
              <w:rPr>
                <w:noProof/>
                <w:webHidden/>
              </w:rPr>
              <w:instrText xml:space="preserve"> PAGEREF _Toc92066929 \h </w:instrText>
            </w:r>
            <w:r>
              <w:rPr>
                <w:noProof/>
                <w:webHidden/>
              </w:rPr>
            </w:r>
            <w:r>
              <w:rPr>
                <w:noProof/>
                <w:webHidden/>
              </w:rPr>
              <w:fldChar w:fldCharType="separate"/>
            </w:r>
            <w:r>
              <w:rPr>
                <w:noProof/>
                <w:webHidden/>
              </w:rPr>
              <w:t>11</w:t>
            </w:r>
            <w:r>
              <w:rPr>
                <w:noProof/>
                <w:webHidden/>
              </w:rPr>
              <w:fldChar w:fldCharType="end"/>
            </w:r>
          </w:hyperlink>
        </w:p>
        <w:p w14:paraId="18265A96" w14:textId="11BE82E2" w:rsidR="00AB3E8B" w:rsidRDefault="00AB3E8B">
          <w:pPr>
            <w:pStyle w:val="TDC2"/>
            <w:tabs>
              <w:tab w:val="right" w:leader="dot" w:pos="8779"/>
            </w:tabs>
            <w:rPr>
              <w:rFonts w:eastAsiaTheme="minorEastAsia"/>
              <w:noProof/>
              <w:lang w:eastAsia="es-MX"/>
            </w:rPr>
          </w:pPr>
          <w:hyperlink w:anchor="_Toc92066930" w:history="1">
            <w:r w:rsidRPr="00B578F0">
              <w:rPr>
                <w:rStyle w:val="Hipervnculo"/>
                <w:noProof/>
              </w:rPr>
              <w:t>Algoritmo MINIMAX</w:t>
            </w:r>
            <w:r>
              <w:rPr>
                <w:noProof/>
                <w:webHidden/>
              </w:rPr>
              <w:tab/>
            </w:r>
            <w:r>
              <w:rPr>
                <w:noProof/>
                <w:webHidden/>
              </w:rPr>
              <w:fldChar w:fldCharType="begin"/>
            </w:r>
            <w:r>
              <w:rPr>
                <w:noProof/>
                <w:webHidden/>
              </w:rPr>
              <w:instrText xml:space="preserve"> PAGEREF _Toc92066930 \h </w:instrText>
            </w:r>
            <w:r>
              <w:rPr>
                <w:noProof/>
                <w:webHidden/>
              </w:rPr>
            </w:r>
            <w:r>
              <w:rPr>
                <w:noProof/>
                <w:webHidden/>
              </w:rPr>
              <w:fldChar w:fldCharType="separate"/>
            </w:r>
            <w:r>
              <w:rPr>
                <w:noProof/>
                <w:webHidden/>
              </w:rPr>
              <w:t>13</w:t>
            </w:r>
            <w:r>
              <w:rPr>
                <w:noProof/>
                <w:webHidden/>
              </w:rPr>
              <w:fldChar w:fldCharType="end"/>
            </w:r>
          </w:hyperlink>
        </w:p>
        <w:p w14:paraId="126DE67D" w14:textId="319FDF85" w:rsidR="00AB3E8B" w:rsidRDefault="00AB3E8B">
          <w:pPr>
            <w:pStyle w:val="TDC1"/>
            <w:tabs>
              <w:tab w:val="right" w:leader="dot" w:pos="8779"/>
            </w:tabs>
            <w:rPr>
              <w:rFonts w:eastAsiaTheme="minorEastAsia"/>
              <w:noProof/>
              <w:lang w:eastAsia="es-MX"/>
            </w:rPr>
          </w:pPr>
          <w:hyperlink w:anchor="_Toc92066931" w:history="1">
            <w:r w:rsidRPr="00B578F0">
              <w:rPr>
                <w:rStyle w:val="Hipervnculo"/>
                <w:noProof/>
              </w:rPr>
              <w:t>Implementación del agente y su entorno</w:t>
            </w:r>
            <w:r>
              <w:rPr>
                <w:noProof/>
                <w:webHidden/>
              </w:rPr>
              <w:tab/>
            </w:r>
            <w:r>
              <w:rPr>
                <w:noProof/>
                <w:webHidden/>
              </w:rPr>
              <w:fldChar w:fldCharType="begin"/>
            </w:r>
            <w:r>
              <w:rPr>
                <w:noProof/>
                <w:webHidden/>
              </w:rPr>
              <w:instrText xml:space="preserve"> PAGEREF _Toc92066931 \h </w:instrText>
            </w:r>
            <w:r>
              <w:rPr>
                <w:noProof/>
                <w:webHidden/>
              </w:rPr>
            </w:r>
            <w:r>
              <w:rPr>
                <w:noProof/>
                <w:webHidden/>
              </w:rPr>
              <w:fldChar w:fldCharType="separate"/>
            </w:r>
            <w:r>
              <w:rPr>
                <w:noProof/>
                <w:webHidden/>
              </w:rPr>
              <w:t>18</w:t>
            </w:r>
            <w:r>
              <w:rPr>
                <w:noProof/>
                <w:webHidden/>
              </w:rPr>
              <w:fldChar w:fldCharType="end"/>
            </w:r>
          </w:hyperlink>
        </w:p>
        <w:p w14:paraId="1D301384" w14:textId="3C31C254" w:rsidR="00AB3E8B" w:rsidRDefault="00AB3E8B">
          <w:pPr>
            <w:pStyle w:val="TDC2"/>
            <w:tabs>
              <w:tab w:val="right" w:leader="dot" w:pos="8779"/>
            </w:tabs>
            <w:rPr>
              <w:rFonts w:eastAsiaTheme="minorEastAsia"/>
              <w:noProof/>
              <w:lang w:eastAsia="es-MX"/>
            </w:rPr>
          </w:pPr>
          <w:hyperlink w:anchor="_Toc92066932" w:history="1">
            <w:r w:rsidRPr="00B578F0">
              <w:rPr>
                <w:rStyle w:val="Hipervnculo"/>
                <w:noProof/>
              </w:rPr>
              <w:t>Diseño de clases</w:t>
            </w:r>
            <w:r>
              <w:rPr>
                <w:noProof/>
                <w:webHidden/>
              </w:rPr>
              <w:tab/>
            </w:r>
            <w:r>
              <w:rPr>
                <w:noProof/>
                <w:webHidden/>
              </w:rPr>
              <w:fldChar w:fldCharType="begin"/>
            </w:r>
            <w:r>
              <w:rPr>
                <w:noProof/>
                <w:webHidden/>
              </w:rPr>
              <w:instrText xml:space="preserve"> PAGEREF _Toc92066932 \h </w:instrText>
            </w:r>
            <w:r>
              <w:rPr>
                <w:noProof/>
                <w:webHidden/>
              </w:rPr>
            </w:r>
            <w:r>
              <w:rPr>
                <w:noProof/>
                <w:webHidden/>
              </w:rPr>
              <w:fldChar w:fldCharType="separate"/>
            </w:r>
            <w:r>
              <w:rPr>
                <w:noProof/>
                <w:webHidden/>
              </w:rPr>
              <w:t>18</w:t>
            </w:r>
            <w:r>
              <w:rPr>
                <w:noProof/>
                <w:webHidden/>
              </w:rPr>
              <w:fldChar w:fldCharType="end"/>
            </w:r>
          </w:hyperlink>
        </w:p>
        <w:p w14:paraId="58697B14" w14:textId="5DB91FEF" w:rsidR="00AB3E8B" w:rsidRDefault="00AB3E8B">
          <w:pPr>
            <w:pStyle w:val="TDC2"/>
            <w:tabs>
              <w:tab w:val="right" w:leader="dot" w:pos="8779"/>
            </w:tabs>
            <w:rPr>
              <w:rFonts w:eastAsiaTheme="minorEastAsia"/>
              <w:noProof/>
              <w:lang w:eastAsia="es-MX"/>
            </w:rPr>
          </w:pPr>
          <w:hyperlink w:anchor="_Toc92066933" w:history="1">
            <w:r w:rsidRPr="00B578F0">
              <w:rPr>
                <w:rStyle w:val="Hipervnculo"/>
                <w:noProof/>
              </w:rPr>
              <w:t>Interfaz gráfica del juego</w:t>
            </w:r>
            <w:r>
              <w:rPr>
                <w:noProof/>
                <w:webHidden/>
              </w:rPr>
              <w:tab/>
            </w:r>
            <w:r>
              <w:rPr>
                <w:noProof/>
                <w:webHidden/>
              </w:rPr>
              <w:fldChar w:fldCharType="begin"/>
            </w:r>
            <w:r>
              <w:rPr>
                <w:noProof/>
                <w:webHidden/>
              </w:rPr>
              <w:instrText xml:space="preserve"> PAGEREF _Toc92066933 \h </w:instrText>
            </w:r>
            <w:r>
              <w:rPr>
                <w:noProof/>
                <w:webHidden/>
              </w:rPr>
            </w:r>
            <w:r>
              <w:rPr>
                <w:noProof/>
                <w:webHidden/>
              </w:rPr>
              <w:fldChar w:fldCharType="separate"/>
            </w:r>
            <w:r>
              <w:rPr>
                <w:noProof/>
                <w:webHidden/>
              </w:rPr>
              <w:t>19</w:t>
            </w:r>
            <w:r>
              <w:rPr>
                <w:noProof/>
                <w:webHidden/>
              </w:rPr>
              <w:fldChar w:fldCharType="end"/>
            </w:r>
          </w:hyperlink>
        </w:p>
        <w:p w14:paraId="61A39D15" w14:textId="3E72CE2C" w:rsidR="00AB3E8B" w:rsidRDefault="00AB3E8B">
          <w:pPr>
            <w:pStyle w:val="TDC2"/>
            <w:tabs>
              <w:tab w:val="right" w:leader="dot" w:pos="8779"/>
            </w:tabs>
            <w:rPr>
              <w:rFonts w:eastAsiaTheme="minorEastAsia"/>
              <w:noProof/>
              <w:lang w:eastAsia="es-MX"/>
            </w:rPr>
          </w:pPr>
          <w:hyperlink w:anchor="_Toc92066934" w:history="1">
            <w:r w:rsidRPr="00B578F0">
              <w:rPr>
                <w:rStyle w:val="Hipervnculo"/>
                <w:noProof/>
              </w:rPr>
              <w:t>Poda alf</w:t>
            </w:r>
            <w:r w:rsidRPr="00B578F0">
              <w:rPr>
                <w:rStyle w:val="Hipervnculo"/>
                <w:noProof/>
              </w:rPr>
              <w:t>a</w:t>
            </w:r>
            <w:r w:rsidRPr="00B578F0">
              <w:rPr>
                <w:rStyle w:val="Hipervnculo"/>
                <w:noProof/>
              </w:rPr>
              <w:t>-beta</w:t>
            </w:r>
            <w:r>
              <w:rPr>
                <w:noProof/>
                <w:webHidden/>
              </w:rPr>
              <w:tab/>
            </w:r>
            <w:r>
              <w:rPr>
                <w:noProof/>
                <w:webHidden/>
              </w:rPr>
              <w:fldChar w:fldCharType="begin"/>
            </w:r>
            <w:r>
              <w:rPr>
                <w:noProof/>
                <w:webHidden/>
              </w:rPr>
              <w:instrText xml:space="preserve"> PAGEREF _Toc92066934 \h </w:instrText>
            </w:r>
            <w:r>
              <w:rPr>
                <w:noProof/>
                <w:webHidden/>
              </w:rPr>
            </w:r>
            <w:r>
              <w:rPr>
                <w:noProof/>
                <w:webHidden/>
              </w:rPr>
              <w:fldChar w:fldCharType="separate"/>
            </w:r>
            <w:r>
              <w:rPr>
                <w:noProof/>
                <w:webHidden/>
              </w:rPr>
              <w:t>20</w:t>
            </w:r>
            <w:r>
              <w:rPr>
                <w:noProof/>
                <w:webHidden/>
              </w:rPr>
              <w:fldChar w:fldCharType="end"/>
            </w:r>
          </w:hyperlink>
        </w:p>
        <w:p w14:paraId="1CA01627" w14:textId="5CCE2145"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2066916"/>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681E2509" w14:textId="77777777" w:rsidR="00D702C3" w:rsidRDefault="00DC5139" w:rsidP="00B512E0">
      <w:pPr>
        <w:jc w:val="both"/>
      </w:pPr>
      <w:r>
        <w:rPr>
          <w:noProof/>
        </w:rPr>
        <w:pict w14:anchorId="22873E4A">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77777777"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DC5139">
        <w:rPr>
          <w:noProof/>
        </w:rPr>
        <w:pict w14:anchorId="0CDF742A">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2066917"/>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2066918"/>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77777777" w:rsidR="000E658C" w:rsidRDefault="00DC5139" w:rsidP="000E658C">
      <w:pPr>
        <w:jc w:val="both"/>
      </w:pPr>
      <w:r>
        <w:rPr>
          <w:noProof/>
        </w:rPr>
        <w:pict w14:anchorId="73782A00">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2066919"/>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2066920"/>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2066921"/>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2066922"/>
      <w:r>
        <w:t xml:space="preserve">Estrategia de juego </w:t>
      </w:r>
      <w:r w:rsidRPr="00575AA3">
        <w:t>Otello</w:t>
      </w:r>
      <w:bookmarkEnd w:id="6"/>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2066923"/>
      <w:r>
        <w:t>Captura de esquinas</w:t>
      </w:r>
      <w:bookmarkEnd w:id="7"/>
    </w:p>
    <w:p w14:paraId="717AAF71" w14:textId="77777777" w:rsidR="00E073E5" w:rsidRDefault="00DC5139" w:rsidP="00E073E5">
      <w:pPr>
        <w:jc w:val="both"/>
      </w:pPr>
      <w:r>
        <w:rPr>
          <w:noProof/>
        </w:rPr>
        <w:pict w14:anchorId="63F02B6C">
          <v:shape id="_x0000_s1039" type="#_x0000_t202" style="position:absolute;left:0;text-align:left;margin-left:301.15pt;margin-top:219.7pt;width:141.15pt;height:.05pt;z-index:251666944"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2066924"/>
      <w:r>
        <w:lastRenderedPageBreak/>
        <w:t>Captura de hileras en los extremos</w:t>
      </w:r>
      <w:bookmarkEnd w:id="8"/>
    </w:p>
    <w:p w14:paraId="781CCE64" w14:textId="77777777" w:rsidR="0020554E" w:rsidRDefault="00DC5139" w:rsidP="0020554E">
      <w:pPr>
        <w:jc w:val="both"/>
        <w:rPr>
          <w:noProof/>
        </w:rPr>
      </w:pPr>
      <w:r>
        <w:rPr>
          <w:noProof/>
        </w:rPr>
        <w:pict w14:anchorId="021A52DF">
          <v:shape id="_x0000_s1040" type="#_x0000_t202" style="position:absolute;left:0;text-align:left;margin-left:329.7pt;margin-top:120.3pt;width:112.05pt;height:.05pt;z-index:251667968"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2066925"/>
      <w:r>
        <w:t>Captura de casillas X</w:t>
      </w:r>
      <w:bookmarkEnd w:id="9"/>
    </w:p>
    <w:p w14:paraId="606A3CA9" w14:textId="77777777" w:rsidR="0020554E" w:rsidRDefault="00DC5139" w:rsidP="00845347">
      <w:pPr>
        <w:jc w:val="both"/>
      </w:pPr>
      <w:r>
        <w:rPr>
          <w:noProof/>
        </w:rPr>
        <w:pict w14:anchorId="18D9EA48">
          <v:shape id="_x0000_s1041" type="#_x0000_t202" style="position:absolute;left:0;text-align:left;margin-left:328.5pt;margin-top:119.4pt;width:112.85pt;height:.05pt;z-index:251668992"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2066926"/>
      <w:r>
        <w:rPr>
          <w:noProof/>
        </w:rPr>
        <w:t>Manejo de casillas adyacentes</w:t>
      </w:r>
      <w:bookmarkEnd w:id="10"/>
    </w:p>
    <w:p w14:paraId="00E6B653" w14:textId="77777777"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DC5139">
        <w:rPr>
          <w:noProof/>
        </w:rPr>
        <w:pict w14:anchorId="12E7D69A">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77777777"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DC5139">
        <w:rPr>
          <w:noProof/>
        </w:rPr>
        <w:pict w14:anchorId="5286D888">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2066927"/>
      <w:r>
        <w:rPr>
          <w:noProof/>
        </w:rPr>
        <w:t>Cantidad de movimientos y fichas capturadas</w:t>
      </w:r>
      <w:bookmarkEnd w:id="11"/>
    </w:p>
    <w:p w14:paraId="38C0388F" w14:textId="77777777"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2066928"/>
      <w:r>
        <w:t>Función heurística para Otello</w:t>
      </w:r>
      <w:bookmarkEnd w:id="12"/>
    </w:p>
    <w:p w14:paraId="443A720E" w14:textId="77777777" w:rsidR="002B02B6" w:rsidRDefault="002B02B6" w:rsidP="00EA2070">
      <w:pPr>
        <w:jc w:val="both"/>
      </w:pPr>
    </w:p>
    <w:p w14:paraId="113660F9" w14:textId="77777777"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DC51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DC51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DC5139"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2066929"/>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2066930"/>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MAXimizar </w:t>
      </w:r>
      <w:r w:rsidR="00265C31">
        <w:t>los valores obtenidos para cada movimiento, mientras que el oponente buscará MINImizarlos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14:paraId="2A807028" w14:textId="77777777" w:rsidR="00C15834" w:rsidRPr="00C15834" w:rsidRDefault="00DC5139" w:rsidP="006C13F2">
      <w:pPr>
        <w:jc w:val="center"/>
        <w:rPr>
          <w:rFonts w:eastAsiaTheme="minorEastAsia"/>
        </w:rPr>
      </w:pPr>
      <w:r>
        <w:rPr>
          <w:rFonts w:eastAsiaTheme="minorEastAsia"/>
          <w:noProof/>
          <w:lang w:eastAsia="es-MX"/>
        </w:rPr>
        <w:pict w14:anchorId="446D0FAC">
          <v:shape id="_x0000_s1087" type="#_x0000_t202" style="position:absolute;left:0;text-align:left;margin-left:143.4pt;margin-top:62.55pt;width:32pt;height:22pt;z-index:251710976;mso-width-relative:margin;mso-height-relative:margin" filled="f" stroked="f">
            <v:textbox style="mso-next-textbox:#_x0000_s1087">
              <w:txbxContent>
                <w:p w14:paraId="5F187E8D" w14:textId="77777777" w:rsidR="001A4336" w:rsidRDefault="001A4336" w:rsidP="001624C9">
                  <w:pPr>
                    <w:rPr>
                      <w:lang w:val="es-ES"/>
                    </w:rPr>
                  </w:pPr>
                  <w:r>
                    <w:rPr>
                      <w:lang w:val="es-ES"/>
                    </w:rPr>
                    <w:t>-18</w:t>
                  </w:r>
                </w:p>
              </w:txbxContent>
            </v:textbox>
          </v:shape>
        </w:pict>
      </w:r>
      <w:r>
        <w:rPr>
          <w:rFonts w:eastAsiaTheme="minorEastAsia"/>
          <w:noProof/>
          <w:lang w:eastAsia="es-MX"/>
        </w:rPr>
        <w:pict w14:anchorId="26FF125A">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226FCA82">
          <v:shape id="_x0000_s1048" type="#_x0000_t32" style="position:absolute;left:0;text-align:left;margin-left:220.3pt;margin-top:84.55pt;width:85.65pt;height:32.25pt;z-index:251675136" o:connectortype="straight"/>
        </w:pict>
      </w:r>
      <w:r>
        <w:rPr>
          <w:rFonts w:eastAsiaTheme="minorEastAsia"/>
          <w:noProof/>
          <w:lang w:eastAsia="es-MX"/>
        </w:rPr>
        <w:pict w14:anchorId="35B89F77">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06CA6197">
          <v:shape id="_x0000_s1045" type="#_x0000_t32" style="position:absolute;left:0;text-align:left;margin-left:47.7pt;margin-top:84.55pt;width:172.6pt;height:32.25pt;flip:x;z-index:251672064" o:connectortype="straight"/>
        </w:pict>
      </w:r>
      <w:r>
        <w:rPr>
          <w:rFonts w:eastAsiaTheme="minorEastAsia"/>
          <w:noProof/>
          <w:lang w:eastAsia="es-MX"/>
        </w:rPr>
        <w:pict w14:anchorId="1D0E8AAA">
          <v:shape id="_x0000_s1047" type="#_x0000_t32" style="position:absolute;left:0;text-align:left;margin-left:220.3pt;margin-top:84.55pt;width:0;height:32.25pt;z-index:251674112" o:connectortype="straight"/>
        </w:pic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77777777" w:rsidR="00C15834" w:rsidRDefault="00DC5139" w:rsidP="00A37E99">
      <w:pPr>
        <w:ind w:right="49"/>
        <w:jc w:val="center"/>
      </w:pPr>
      <w:r>
        <w:rPr>
          <w:noProof/>
          <w:lang w:eastAsia="es-MX"/>
        </w:rPr>
        <w:pict w14:anchorId="68879836">
          <v:shape id="_x0000_s1086" type="#_x0000_t202" style="position:absolute;left:0;text-align:left;margin-left:348.95pt;margin-top:53.3pt;width:32pt;height:22pt;z-index:251709952;mso-width-relative:margin;mso-height-relative:margin" filled="f" stroked="f">
            <v:textbox style="mso-next-textbox:#_x0000_s1086">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w:r>
      <w:r>
        <w:rPr>
          <w:noProof/>
          <w:lang w:eastAsia="es-MX"/>
        </w:rPr>
        <w:pict w14:anchorId="34E74841">
          <v:shape id="_x0000_s1083" type="#_x0000_t202" style="position:absolute;left:0;text-align:left;margin-left:102.05pt;margin-top:56.95pt;width:32pt;height:22pt;z-index:251706880;mso-width-relative:margin;mso-height-relative:margin" filled="f" stroked="f">
            <v:textbox style="mso-next-textbox:#_x0000_s1083">
              <w:txbxContent>
                <w:p w14:paraId="26F34E0A" w14:textId="77777777" w:rsidR="001A4336" w:rsidRDefault="001A4336" w:rsidP="001624C9">
                  <w:pPr>
                    <w:rPr>
                      <w:lang w:val="es-ES"/>
                    </w:rPr>
                  </w:pPr>
                  <w:r>
                    <w:rPr>
                      <w:lang w:val="es-ES"/>
                    </w:rPr>
                    <w:t>-18</w:t>
                  </w:r>
                </w:p>
              </w:txbxContent>
            </v:textbox>
          </v:shape>
        </w:pict>
      </w:r>
      <w:r>
        <w:rPr>
          <w:noProof/>
          <w:lang w:eastAsia="es-MX"/>
        </w:rPr>
        <w:pict w14:anchorId="27CBAA06">
          <v:shape id="_x0000_s1084" type="#_x0000_t202" style="position:absolute;left:0;text-align:left;margin-left:175.4pt;margin-top:56.2pt;width:32pt;height:22pt;z-index:251707904;mso-width-relative:margin;mso-height-relative:margin" filled="f" stroked="f">
            <v:textbox style="mso-next-textbox:#_x0000_s1084">
              <w:txbxContent>
                <w:p w14:paraId="76075F33" w14:textId="77777777" w:rsidR="001A4336" w:rsidRDefault="001A4336" w:rsidP="001624C9">
                  <w:pPr>
                    <w:rPr>
                      <w:lang w:val="es-ES"/>
                    </w:rPr>
                  </w:pPr>
                  <w:r>
                    <w:rPr>
                      <w:lang w:val="es-ES"/>
                    </w:rPr>
                    <w:t>-46</w:t>
                  </w:r>
                </w:p>
              </w:txbxContent>
            </v:textbox>
          </v:shape>
        </w:pict>
      </w:r>
      <w:r>
        <w:rPr>
          <w:noProof/>
          <w:lang w:eastAsia="es-MX"/>
        </w:rPr>
        <w:pict w14:anchorId="4B467BCD">
          <v:shape id="_x0000_s1085" type="#_x0000_t202" style="position:absolute;left:0;text-align:left;margin-left:261.95pt;margin-top:56.95pt;width:32pt;height:22pt;z-index:251708928;mso-width-relative:margin;mso-height-relative:margin" filled="f" stroked="f">
            <v:textbox style="mso-next-textbox:#_x0000_s1085">
              <w:txbxContent>
                <w:p w14:paraId="7C77AA82" w14:textId="77777777" w:rsidR="001A4336" w:rsidRDefault="001A4336" w:rsidP="001624C9">
                  <w:pPr>
                    <w:rPr>
                      <w:lang w:val="es-ES"/>
                    </w:rPr>
                  </w:pPr>
                  <w:r>
                    <w:rPr>
                      <w:lang w:val="es-ES"/>
                    </w:rPr>
                    <w:t>-34</w:t>
                  </w:r>
                </w:p>
              </w:txbxContent>
            </v:textbox>
          </v:shape>
        </w:pict>
      </w:r>
      <w:r>
        <w:rPr>
          <w:noProof/>
          <w:lang w:val="es-ES"/>
        </w:rPr>
        <w:pict w14:anchorId="6A083638">
          <v:shape id="_x0000_s1081" type="#_x0000_t202" style="position:absolute;left:0;text-align:left;margin-left:-16.75pt;margin-top:42.05pt;width:32pt;height:22pt;z-index:251705856;mso-width-relative:margin;mso-height-relative:margin" filled="f" stroked="f">
            <v:textbox style="mso-next-textbox:#_x0000_s1081">
              <w:txbxContent>
                <w:p w14:paraId="321B05D8" w14:textId="77777777" w:rsidR="001A4336" w:rsidRDefault="001A4336">
                  <w:pPr>
                    <w:rPr>
                      <w:lang w:val="es-ES"/>
                    </w:rPr>
                  </w:pPr>
                  <w:r>
                    <w:rPr>
                      <w:lang w:val="es-ES"/>
                    </w:rPr>
                    <w:t>-36</w:t>
                  </w:r>
                </w:p>
              </w:txbxContent>
            </v:textbox>
          </v:shape>
        </w:pict>
      </w:r>
      <w:r>
        <w:rPr>
          <w:noProof/>
          <w:lang w:eastAsia="es-MX"/>
        </w:rPr>
        <w:pict w14:anchorId="5814FEE0">
          <v:shape id="_x0000_s1072" type="#_x0000_t32" style="position:absolute;left:0;text-align:left;margin-left:305.95pt;margin-top:56.2pt;width:19.75pt;height:91.8pt;z-index:251698688" o:connectortype="straight"/>
        </w:pict>
      </w:r>
      <w:r>
        <w:rPr>
          <w:noProof/>
          <w:lang w:eastAsia="es-MX"/>
        </w:rPr>
        <w:pict w14:anchorId="3882ACDE">
          <v:shape id="_x0000_s1071" type="#_x0000_t32" style="position:absolute;left:0;text-align:left;margin-left:283.45pt;margin-top:56.2pt;width:22.5pt;height:91.8pt;flip:x;z-index:251697664" o:connectortype="straight"/>
        </w:pict>
      </w:r>
      <w:r>
        <w:rPr>
          <w:noProof/>
          <w:lang w:eastAsia="es-MX"/>
        </w:rPr>
        <w:pict w14:anchorId="082EA428">
          <v:shape id="_x0000_s1070" type="#_x0000_t32" style="position:absolute;left:0;text-align:left;margin-left:305.95pt;margin-top:56.2pt;width:0;height:91.8pt;z-index:251696640" o:connectortype="straight"/>
        </w:pict>
      </w:r>
      <w:r>
        <w:rPr>
          <w:noProof/>
          <w:lang w:eastAsia="es-MX"/>
        </w:rPr>
        <w:pict w14:anchorId="005C4E67">
          <v:shape id="_x0000_s1069" type="#_x0000_t32" style="position:absolute;left:0;text-align:left;margin-left:134.05pt;margin-top:56.2pt;width:25.75pt;height:91.8pt;z-index:251695616" o:connectortype="straight"/>
        </w:pict>
      </w:r>
      <w:r>
        <w:rPr>
          <w:noProof/>
          <w:lang w:eastAsia="es-MX"/>
        </w:rPr>
        <w:pict w14:anchorId="70387DE9">
          <v:shape id="_x0000_s1068" type="#_x0000_t32" style="position:absolute;left:0;text-align:left;margin-left:113.85pt;margin-top:56.2pt;width:20.2pt;height:91.8pt;flip:x;z-index:251694592" o:connectortype="straight"/>
        </w:pict>
      </w:r>
      <w:r>
        <w:rPr>
          <w:noProof/>
          <w:lang w:eastAsia="es-MX"/>
        </w:rPr>
        <w:pict w14:anchorId="42435233">
          <v:shape id="_x0000_s1067" type="#_x0000_t32" style="position:absolute;left:0;text-align:left;margin-left:134.05pt;margin-top:56.2pt;width:2.85pt;height:91.8pt;z-index:251693568" o:connectortype="straight"/>
        </w:pict>
      </w:r>
      <w:r>
        <w:rPr>
          <w:noProof/>
          <w:lang w:eastAsia="es-MX"/>
        </w:rPr>
        <w:pict w14:anchorId="2BB54ED0">
          <v:shape id="_x0000_s1066" type="#_x0000_t32" style="position:absolute;left:0;text-align:left;margin-left:391.7pt;margin-top:56.95pt;width:93.35pt;height:31.25pt;z-index:251692544" o:connectortype="straight"/>
        </w:pict>
      </w:r>
      <w:r>
        <w:rPr>
          <w:noProof/>
          <w:lang w:eastAsia="es-MX"/>
        </w:rPr>
        <w:pict w14:anchorId="659D44B2">
          <v:shape id="_x0000_s1065" type="#_x0000_t32" style="position:absolute;left:0;text-align:left;margin-left:391.7pt;margin-top:56.95pt;width:63.5pt;height:31.25pt;z-index:251691520" o:connectortype="straight"/>
        </w:pict>
      </w:r>
      <w:r>
        <w:rPr>
          <w:noProof/>
          <w:lang w:eastAsia="es-MX"/>
        </w:rPr>
        <w:pict w14:anchorId="5D615746">
          <v:shape id="_x0000_s1064" type="#_x0000_t32" style="position:absolute;left:0;text-align:left;margin-left:391.7pt;margin-top:56.95pt;width:33.5pt;height:31.25pt;z-index:251690496" o:connectortype="straight"/>
        </w:pict>
      </w:r>
      <w:r>
        <w:rPr>
          <w:noProof/>
          <w:lang w:eastAsia="es-MX"/>
        </w:rPr>
        <w:pict w14:anchorId="7A5E06DF">
          <v:shape id="_x0000_s1063" type="#_x0000_t32" style="position:absolute;left:0;text-align:left;margin-left:391.7pt;margin-top:56.95pt;width:3.5pt;height:31.25pt;z-index:251689472" o:connectortype="straight"/>
        </w:pict>
      </w:r>
      <w:r>
        <w:rPr>
          <w:noProof/>
          <w:lang w:eastAsia="es-MX"/>
        </w:rPr>
        <w:pict w14:anchorId="043A8F2D">
          <v:shape id="_x0000_s1062" type="#_x0000_t32" style="position:absolute;left:0;text-align:left;margin-left:365.05pt;margin-top:56.95pt;width:26.65pt;height:31.25pt;flip:x;z-index:251688448" o:connectortype="straight"/>
        </w:pict>
      </w:r>
      <w:r>
        <w:rPr>
          <w:noProof/>
          <w:lang w:eastAsia="es-MX"/>
        </w:rPr>
        <w:pict w14:anchorId="5593760E">
          <v:shape id="_x0000_s1061" type="#_x0000_t32" style="position:absolute;left:0;text-align:left;margin-left:335.05pt;margin-top:56.95pt;width:56.65pt;height:31.25pt;flip:x;z-index:251687424" o:connectortype="straight"/>
        </w:pict>
      </w:r>
      <w:r>
        <w:rPr>
          <w:noProof/>
          <w:lang w:eastAsia="es-MX"/>
        </w:rPr>
        <w:pict w14:anchorId="1524E695">
          <v:shape id="_x0000_s1060" type="#_x0000_t32" style="position:absolute;left:0;text-align:left;margin-left:220.3pt;margin-top:56.95pt;width:45pt;height:31.25pt;z-index:251686400" o:connectortype="straight"/>
        </w:pict>
      </w:r>
      <w:r>
        <w:rPr>
          <w:noProof/>
          <w:lang w:eastAsia="es-MX"/>
        </w:rPr>
        <w:pict w14:anchorId="43AEA065">
          <v:shape id="_x0000_s1059" type="#_x0000_t32" style="position:absolute;left:0;text-align:left;margin-left:220.3pt;margin-top:56.95pt;width:15pt;height:31.25pt;z-index:251685376" o:connectortype="straight"/>
        </w:pict>
      </w:r>
      <w:r>
        <w:rPr>
          <w:noProof/>
          <w:lang w:eastAsia="es-MX"/>
        </w:rPr>
        <w:pict w14:anchorId="1D4C1A5C">
          <v:shape id="_x0000_s1058" type="#_x0000_t32" style="position:absolute;left:0;text-align:left;margin-left:205.3pt;margin-top:56.95pt;width:15pt;height:31.25pt;flip:x;z-index:251684352" o:connectortype="straight"/>
        </w:pict>
      </w:r>
      <w:r>
        <w:rPr>
          <w:noProof/>
          <w:lang w:eastAsia="es-MX"/>
        </w:rPr>
        <w:pict w14:anchorId="0B9C02D5">
          <v:shape id="_x0000_s1057" type="#_x0000_t32" style="position:absolute;left:0;text-align:left;margin-left:175.4pt;margin-top:56.95pt;width:44.9pt;height:31.25pt;flip:x;z-index:251683328" o:connectortype="straight"/>
        </w:pict>
      </w:r>
      <w:r>
        <w:rPr>
          <w:noProof/>
          <w:lang w:eastAsia="es-MX"/>
        </w:rPr>
        <w:pict w14:anchorId="7B255CD3">
          <v:shape id="_x0000_s1055" type="#_x0000_t32" style="position:absolute;left:0;text-align:left;margin-left:48.5pt;margin-top:56.95pt;width:56.9pt;height:31.25pt;z-index:251682304" o:connectortype="straight"/>
        </w:pict>
      </w:r>
      <w:r>
        <w:rPr>
          <w:noProof/>
          <w:lang w:eastAsia="es-MX"/>
        </w:rPr>
        <w:pict w14:anchorId="6366F460">
          <v:shape id="_x0000_s1054" type="#_x0000_t32" style="position:absolute;left:0;text-align:left;margin-left:48.5pt;margin-top:56.95pt;width:26.8pt;height:31.25pt;z-index:251681280" o:connectortype="straight"/>
        </w:pict>
      </w:r>
      <w:r>
        <w:rPr>
          <w:noProof/>
          <w:lang w:eastAsia="es-MX"/>
        </w:rPr>
        <w:pict w14:anchorId="7FB9EC19">
          <v:shape id="_x0000_s1053" type="#_x0000_t32" style="position:absolute;left:0;text-align:left;margin-left:45.65pt;margin-top:56.95pt;width:2.85pt;height:31.25pt;flip:x;z-index:251680256" o:connectortype="straight"/>
        </w:pict>
      </w:r>
      <w:r>
        <w:rPr>
          <w:noProof/>
          <w:lang w:eastAsia="es-MX"/>
        </w:rPr>
        <w:pict w14:anchorId="1AA38A7F">
          <v:shape id="_x0000_s1052" type="#_x0000_t32" style="position:absolute;left:0;text-align:left;margin-left:15.4pt;margin-top:56.95pt;width:33.1pt;height:31.25pt;flip:x;z-index:251679232" o:connectortype="straight"/>
        </w:pict>
      </w:r>
      <w:r>
        <w:rPr>
          <w:rFonts w:eastAsiaTheme="minorEastAsia"/>
          <w:noProof/>
          <w:lang w:eastAsia="es-MX"/>
        </w:rPr>
        <w:pict w14:anchorId="0F04F717">
          <v:shape id="_x0000_s1051" type="#_x0000_t32" style="position:absolute;left:0;text-align:left;margin-left:-14.45pt;margin-top:56.95pt;width:62.95pt;height:31.25pt;flip:x;z-index:251678208" o:connectortype="straight"/>
        </w:pict>
      </w:r>
      <w:r>
        <w:rPr>
          <w:rFonts w:eastAsiaTheme="minorEastAsia"/>
          <w:noProof/>
          <w:lang w:eastAsia="es-MX"/>
        </w:rPr>
        <w:pict w14:anchorId="4C87F5BC">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77777777" w:rsidR="00C15834" w:rsidRDefault="00DC5139" w:rsidP="005D6902">
      <w:pPr>
        <w:tabs>
          <w:tab w:val="center" w:pos="4419"/>
        </w:tabs>
        <w:ind w:right="-1368" w:hanging="1418"/>
        <w:jc w:val="center"/>
      </w:pPr>
      <w:r>
        <w:rPr>
          <w:noProof/>
          <w:lang w:eastAsia="es-MX"/>
        </w:rPr>
        <w:pict w14:anchorId="56BA738F">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w:r>
      <w:r>
        <w:rPr>
          <w:noProof/>
          <w:lang w:eastAsia="es-MX"/>
        </w:rPr>
        <w:pict w14:anchorId="49F01E13">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w:r>
      <w:r>
        <w:rPr>
          <w:noProof/>
          <w:lang w:eastAsia="es-MX"/>
        </w:rPr>
        <w:pict w14:anchorId="1BBE92AD">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77777777" w:rsidR="00C15834" w:rsidRDefault="00DC5139" w:rsidP="00C15834">
      <w:pPr>
        <w:jc w:val="center"/>
        <w:rPr>
          <w:noProof/>
          <w:lang w:eastAsia="es-MX"/>
        </w:rPr>
      </w:pPr>
      <w:r>
        <w:rPr>
          <w:noProof/>
          <w:lang w:eastAsia="es-MX"/>
        </w:rPr>
        <w:pict w14:anchorId="207213D0">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w:r>
      <w:r>
        <w:rPr>
          <w:noProof/>
          <w:lang w:eastAsia="es-MX"/>
        </w:rPr>
        <w:pict w14:anchorId="536EC583">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77777777" w:rsidR="00094AC9" w:rsidRDefault="00DC5139" w:rsidP="006C5C04">
      <w:pPr>
        <w:jc w:val="both"/>
        <w:rPr>
          <w:noProof/>
          <w:lang w:eastAsia="es-MX"/>
        </w:rPr>
      </w:pPr>
      <w:r>
        <w:rPr>
          <w:noProof/>
          <w:lang w:val="es-ES" w:eastAsia="es-MX"/>
        </w:rPr>
        <w:pict w14:anchorId="434A8CFF">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C87D544" w14:textId="77777777" w:rsidR="001A4336" w:rsidRDefault="001A433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03455AAE" w:rsidR="001A4336" w:rsidRDefault="001A4336" w:rsidP="006C13F2">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sidR="006C13F2">
                    <w:rPr>
                      <w:rFonts w:ascii="Consolas" w:hAnsi="Consolas"/>
                      <w:lang w:val="es-ES"/>
                    </w:rPr>
                    <w:t xml:space="preserve"> (turno ? max(M)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2066931"/>
      <w:r>
        <w:lastRenderedPageBreak/>
        <w:t>Implementación del agente y su entorno</w:t>
      </w:r>
      <w:bookmarkEnd w:id="15"/>
    </w:p>
    <w:p w14:paraId="0F180573" w14:textId="73C709FD" w:rsidR="006C13F2" w:rsidRDefault="006C13F2" w:rsidP="006C13F2"/>
    <w:p w14:paraId="2FFD2204" w14:textId="77777777" w:rsidR="00B46971" w:rsidRDefault="00B46971" w:rsidP="00B46971">
      <w:pPr>
        <w:pStyle w:val="Ttulo2"/>
      </w:pPr>
    </w:p>
    <w:p w14:paraId="35D72FF0" w14:textId="27DBA2B1" w:rsidR="00B46971" w:rsidRDefault="00B46971" w:rsidP="00B46971">
      <w:pPr>
        <w:pStyle w:val="Ttulo2"/>
      </w:pPr>
      <w:bookmarkStart w:id="16" w:name="_Toc92066932"/>
      <w:r>
        <w:t>Diseño de clases</w:t>
      </w:r>
      <w:bookmarkEnd w:id="16"/>
    </w:p>
    <w:p w14:paraId="38FEF3CC" w14:textId="77777777" w:rsidR="00B46971" w:rsidRPr="00B46971" w:rsidRDefault="00B46971" w:rsidP="00B46971"/>
    <w:p w14:paraId="2795C679" w14:textId="319654DE"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3C36AB3A" w14:textId="38BF6124"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14:paraId="7E74E479" w14:textId="77777777"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0B2414" w14:paraId="0D84BB63" w14:textId="77777777" w:rsidTr="00961D46">
        <w:trPr>
          <w:trHeight w:val="491"/>
        </w:trPr>
        <w:tc>
          <w:tcPr>
            <w:tcW w:w="9049" w:type="dxa"/>
            <w:shd w:val="clear" w:color="auto" w:fill="DEEAF6" w:themeFill="accent5" w:themeFillTint="33"/>
          </w:tcPr>
          <w:p w14:paraId="06267C8C" w14:textId="45E3B3B8"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14:paraId="2CA022DE" w14:textId="77777777" w:rsidTr="00961D46">
        <w:trPr>
          <w:trHeight w:val="867"/>
        </w:trPr>
        <w:tc>
          <w:tcPr>
            <w:tcW w:w="9049" w:type="dxa"/>
            <w:shd w:val="clear" w:color="auto" w:fill="DEEAF6" w:themeFill="accent5" w:themeFillTint="33"/>
          </w:tcPr>
          <w:p w14:paraId="024C52D8" w14:textId="77777777" w:rsidR="000B2414" w:rsidRDefault="000B2414" w:rsidP="000B2414">
            <w:pPr>
              <w:pBdr>
                <w:bottom w:val="single" w:sz="6" w:space="18" w:color="auto"/>
              </w:pBdr>
              <w:ind w:left="101"/>
              <w:rPr>
                <w:b/>
                <w:bCs/>
                <w:color w:val="7F7F7F" w:themeColor="text1" w:themeTint="80"/>
              </w:rPr>
            </w:pPr>
          </w:p>
          <w:p w14:paraId="3815851B" w14:textId="61C29EA0"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tc>
      </w:tr>
      <w:tr w:rsidR="000B2414" w14:paraId="7334D012" w14:textId="77777777" w:rsidTr="00CE5784">
        <w:trPr>
          <w:trHeight w:val="2819"/>
        </w:trPr>
        <w:tc>
          <w:tcPr>
            <w:tcW w:w="9049" w:type="dxa"/>
            <w:shd w:val="clear" w:color="auto" w:fill="DEEAF6" w:themeFill="accent5" w:themeFillTint="33"/>
          </w:tcPr>
          <w:p w14:paraId="3EA9AFAE" w14:textId="1C1B2B0C" w:rsidR="000B2414" w:rsidRDefault="000B2414" w:rsidP="000B2414">
            <w:pPr>
              <w:spacing w:line="360" w:lineRule="auto"/>
              <w:rPr>
                <w:b/>
                <w:bCs/>
                <w:color w:val="7F7F7F" w:themeColor="text1" w:themeTint="80"/>
              </w:rPr>
            </w:pPr>
          </w:p>
          <w:p w14:paraId="539E6987" w14:textId="49BFE50A"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r w:rsidRPr="003D3C73">
              <w:rPr>
                <w:b/>
                <w:bCs/>
                <w:color w:val="7F7F7F" w:themeColor="text1" w:themeTint="80"/>
              </w:rPr>
              <w:t>set</w:t>
            </w:r>
            <w:r>
              <w:rPr>
                <w:b/>
                <w:bCs/>
                <w:color w:val="7F7F7F" w:themeColor="text1" w:themeTint="80"/>
              </w:rPr>
              <w:t>Dificultad</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7F434438" w14:textId="77777777"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529D12ED" w14:textId="77777777" w:rsidR="000B2414" w:rsidRPr="008E69ED" w:rsidRDefault="000B2414" w:rsidP="000B2414">
            <w:pPr>
              <w:spacing w:line="360" w:lineRule="auto"/>
              <w:ind w:left="101"/>
              <w:rPr>
                <w:color w:val="7F7F7F" w:themeColor="text1" w:themeTint="80"/>
                <w:sz w:val="18"/>
                <w:szCs w:val="18"/>
              </w:rPr>
            </w:pPr>
            <w:r>
              <w:rPr>
                <w:b/>
                <w:bCs/>
                <w:color w:val="7F7F7F" w:themeColor="text1" w:themeTint="80"/>
              </w:rPr>
              <w:t>generaHijos</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6EEBEE3A" w14:textId="77777777" w:rsidR="000B2414" w:rsidRPr="008E69ED" w:rsidRDefault="000B2414" w:rsidP="000B2414">
            <w:pPr>
              <w:spacing w:line="360" w:lineRule="auto"/>
              <w:ind w:left="101"/>
              <w:rPr>
                <w:color w:val="7F7F7F" w:themeColor="text1" w:themeTint="80"/>
              </w:rPr>
            </w:pPr>
            <w:r>
              <w:rPr>
                <w:b/>
                <w:bCs/>
                <w:color w:val="7F7F7F" w:themeColor="text1" w:themeTint="80"/>
              </w:rPr>
              <w:t>heuristica</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6C1F28FE" w14:textId="77777777" w:rsidR="000B2414" w:rsidRDefault="000B2414" w:rsidP="000B2414">
            <w:pPr>
              <w:spacing w:line="360" w:lineRule="auto"/>
              <w:ind w:left="101"/>
              <w:rPr>
                <w:rFonts w:ascii="Consolas" w:hAnsi="Consolas"/>
                <w:color w:val="538135" w:themeColor="accent6" w:themeShade="BF"/>
                <w:sz w:val="18"/>
                <w:szCs w:val="18"/>
              </w:rPr>
            </w:pPr>
            <w:r>
              <w:rPr>
                <w:b/>
                <w:bCs/>
                <w:color w:val="7F7F7F" w:themeColor="text1" w:themeTint="80"/>
              </w:rPr>
              <w:t>evalFunc</w:t>
            </w:r>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02749748" w14:textId="77777777" w:rsidR="000B2414" w:rsidRPr="008E69ED" w:rsidRDefault="000B2414" w:rsidP="000B2414">
            <w:pPr>
              <w:spacing w:line="360" w:lineRule="auto"/>
              <w:ind w:left="101"/>
              <w:rPr>
                <w:color w:val="7F7F7F" w:themeColor="text1" w:themeTint="80"/>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14:paraId="1666721F" w14:textId="77777777" w:rsidR="000B2414" w:rsidRDefault="000B2414" w:rsidP="004E3147">
            <w:pPr>
              <w:jc w:val="both"/>
            </w:pPr>
          </w:p>
        </w:tc>
      </w:tr>
    </w:tbl>
    <w:p w14:paraId="44F12701" w14:textId="34D99F0D" w:rsidR="00961D46" w:rsidRDefault="00961D46" w:rsidP="004E3147">
      <w:pPr>
        <w:jc w:val="both"/>
      </w:pPr>
    </w:p>
    <w:p w14:paraId="1BB78F7D" w14:textId="77777777"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961D46" w14:paraId="651DF48B" w14:textId="77777777" w:rsidTr="00961D46">
        <w:trPr>
          <w:trHeight w:val="491"/>
        </w:trPr>
        <w:tc>
          <w:tcPr>
            <w:tcW w:w="9049" w:type="dxa"/>
            <w:shd w:val="clear" w:color="auto" w:fill="DEEAF6" w:themeFill="accent5" w:themeFillTint="33"/>
          </w:tcPr>
          <w:p w14:paraId="5166858B" w14:textId="523CB74B" w:rsidR="00961D46" w:rsidRPr="000B2414" w:rsidRDefault="00961D46" w:rsidP="00B4035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14:paraId="60334B14" w14:textId="77777777" w:rsidTr="00961D46">
        <w:trPr>
          <w:trHeight w:val="867"/>
        </w:trPr>
        <w:tc>
          <w:tcPr>
            <w:tcW w:w="9049" w:type="dxa"/>
            <w:shd w:val="clear" w:color="auto" w:fill="DEEAF6" w:themeFill="accent5" w:themeFillTint="33"/>
          </w:tcPr>
          <w:p w14:paraId="493B6A89" w14:textId="77777777" w:rsidR="00961D46" w:rsidRDefault="00961D46" w:rsidP="00B40354">
            <w:pPr>
              <w:pBdr>
                <w:bottom w:val="single" w:sz="6" w:space="18" w:color="auto"/>
              </w:pBdr>
              <w:ind w:left="101"/>
              <w:rPr>
                <w:b/>
                <w:bCs/>
                <w:color w:val="7F7F7F" w:themeColor="text1" w:themeTint="80"/>
              </w:rPr>
            </w:pPr>
          </w:p>
          <w:p w14:paraId="5E5C03C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14:paraId="15E7569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14:paraId="0772F525" w14:textId="60D64AF9" w:rsidR="00CE5784" w:rsidRPr="000B2414" w:rsidRDefault="00CE5784" w:rsidP="00B40354">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14:paraId="765F1541" w14:textId="77777777" w:rsidTr="00CE5784">
        <w:trPr>
          <w:trHeight w:val="2148"/>
        </w:trPr>
        <w:tc>
          <w:tcPr>
            <w:tcW w:w="9049" w:type="dxa"/>
            <w:shd w:val="clear" w:color="auto" w:fill="DEEAF6" w:themeFill="accent5" w:themeFillTint="33"/>
          </w:tcPr>
          <w:p w14:paraId="2AD438C6" w14:textId="77777777" w:rsidR="00961D46" w:rsidRDefault="00961D46" w:rsidP="00B40354">
            <w:pPr>
              <w:spacing w:line="360" w:lineRule="auto"/>
              <w:rPr>
                <w:b/>
                <w:bCs/>
                <w:color w:val="7F7F7F" w:themeColor="text1" w:themeTint="80"/>
              </w:rPr>
            </w:pPr>
            <w:r>
              <w:rPr>
                <w:b/>
                <w:bCs/>
                <w:color w:val="7F7F7F" w:themeColor="text1" w:themeTint="80"/>
              </w:rPr>
              <w:t xml:space="preserve">  </w:t>
            </w:r>
          </w:p>
          <w:p w14:paraId="2A92DD19" w14:textId="1498CB1A" w:rsidR="00961D46" w:rsidRPr="008E69ED" w:rsidRDefault="00961D46" w:rsidP="00B40354">
            <w:pPr>
              <w:spacing w:line="360" w:lineRule="auto"/>
              <w:rPr>
                <w:color w:val="7F7F7F" w:themeColor="text1" w:themeTint="80"/>
                <w:sz w:val="18"/>
                <w:szCs w:val="18"/>
              </w:rPr>
            </w:pPr>
            <w:r>
              <w:rPr>
                <w:b/>
                <w:bCs/>
                <w:color w:val="7F7F7F" w:themeColor="text1" w:themeTint="80"/>
              </w:rPr>
              <w:t xml:space="preserve">  </w:t>
            </w:r>
            <w:r w:rsidR="00CE5784">
              <w:rPr>
                <w:b/>
                <w:bCs/>
                <w:color w:val="7F7F7F" w:themeColor="text1" w:themeTint="80"/>
              </w:rPr>
              <w:t>agregaVecino</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14:paraId="5F38C167" w14:textId="3B3D697E" w:rsidR="00961D46" w:rsidRPr="008E69ED" w:rsidRDefault="00CE5784" w:rsidP="00B40354">
            <w:pPr>
              <w:spacing w:line="360" w:lineRule="auto"/>
              <w:ind w:left="101"/>
              <w:rPr>
                <w:color w:val="7F7F7F" w:themeColor="text1" w:themeTint="80"/>
              </w:rPr>
            </w:pPr>
            <w:r w:rsidRPr="00CE5784">
              <w:rPr>
                <w:b/>
                <w:bCs/>
                <w:color w:val="7F7F7F" w:themeColor="text1" w:themeTint="80"/>
              </w:rPr>
              <w:t xml:space="preserve">insertaVecino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14:paraId="1F606489" w14:textId="1EA8510C" w:rsidR="00961D46" w:rsidRPr="008E69ED" w:rsidRDefault="00CE5784" w:rsidP="00B40354">
            <w:pPr>
              <w:spacing w:line="360" w:lineRule="auto"/>
              <w:ind w:left="101"/>
              <w:rPr>
                <w:color w:val="7F7F7F" w:themeColor="text1" w:themeTint="80"/>
                <w:sz w:val="18"/>
                <w:szCs w:val="18"/>
              </w:rPr>
            </w:pPr>
            <w:r w:rsidRPr="00CE5784">
              <w:rPr>
                <w:b/>
                <w:bCs/>
                <w:color w:val="7F7F7F" w:themeColor="text1" w:themeTint="80"/>
              </w:rPr>
              <w:t xml:space="preserve">imprimeEstado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14:paraId="07F8FF19" w14:textId="68071B28" w:rsidR="00961D46" w:rsidRDefault="00CE5784" w:rsidP="00CE5784">
            <w:pPr>
              <w:spacing w:line="360" w:lineRule="auto"/>
              <w:ind w:left="101"/>
            </w:pPr>
            <w:r w:rsidRPr="00CE5784">
              <w:rPr>
                <w:b/>
                <w:bCs/>
                <w:color w:val="7F7F7F" w:themeColor="text1" w:themeTint="80"/>
              </w:rPr>
              <w:t xml:space="preserve">muestraVecinos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14:paraId="6383C697" w14:textId="7DC957FA" w:rsidR="00961D46" w:rsidRDefault="00961D46" w:rsidP="004E3147">
      <w:pPr>
        <w:jc w:val="both"/>
      </w:pPr>
    </w:p>
    <w:p w14:paraId="30411120" w14:textId="13BAF969" w:rsidR="004A13D1" w:rsidRDefault="004A13D1" w:rsidP="004E3147">
      <w:pPr>
        <w:jc w:val="both"/>
      </w:pPr>
      <w:r>
        <w:t>Como podemos ver, cada clase cuenta con funciones y métodos que le</w:t>
      </w:r>
      <w:r w:rsidR="004B562F">
        <w:t>s</w:t>
      </w:r>
      <w:r>
        <w:t xml:space="preserve"> permiten</w:t>
      </w:r>
      <w:r w:rsidR="004B562F">
        <w:t xml:space="preserve"> interactuar </w:t>
      </w:r>
      <w:r w:rsidR="004B7298">
        <w:t xml:space="preserve">entre sí, </w:t>
      </w:r>
      <w:r w:rsidR="00B02012">
        <w:t xml:space="preserve">adicional a estas clases, se agregará una clase que se encargará de manejar el flujo del </w:t>
      </w:r>
      <w:r w:rsidR="00F8455B">
        <w:t>juego, dentro de esta clase principal se hará una instancia de una clase Tablero y una clase Jugador, las cuales emularán el entorno y el agente respectivamente.</w:t>
      </w:r>
    </w:p>
    <w:p w14:paraId="06FEF1D0" w14:textId="7D8F62AB" w:rsidR="009A78B0" w:rsidRDefault="009A78B0" w:rsidP="004E3147">
      <w:pPr>
        <w:jc w:val="both"/>
      </w:pPr>
    </w:p>
    <w:p w14:paraId="03E6FA2B" w14:textId="0D51C899" w:rsidR="009A78B0" w:rsidRPr="009A78B0" w:rsidRDefault="009A78B0" w:rsidP="00EE3305">
      <w:pPr>
        <w:pStyle w:val="Ttulo2"/>
      </w:pPr>
      <w:bookmarkStart w:id="17" w:name="_Toc92066933"/>
      <w:r>
        <w:t>Interfaz gráfica del juego</w:t>
      </w:r>
      <w:bookmarkEnd w:id="17"/>
    </w:p>
    <w:p w14:paraId="0743FAE2" w14:textId="15895F2A" w:rsidR="00E7797E" w:rsidRDefault="000F3F13" w:rsidP="004E3147">
      <w:pPr>
        <w:jc w:val="both"/>
      </w:pPr>
      <w:r>
        <w:t xml:space="preserve">Como siguiente paso, describiremos la interfaz </w:t>
      </w:r>
      <w:r w:rsidR="009A78B0">
        <w:t>gráfica</w:t>
      </w:r>
      <w:r>
        <w:t xml:space="preserve"> del juego, dado que el oponente será un humano, este requiere de un entorno visual que le permita ver el estado actual del juego. La interfaz visual será la siguiente:</w:t>
      </w:r>
    </w:p>
    <w:p w14:paraId="52148FF8" w14:textId="77777777" w:rsidR="00EE3305" w:rsidRDefault="00EE3305" w:rsidP="004E3147">
      <w:pPr>
        <w:jc w:val="both"/>
      </w:pPr>
    </w:p>
    <w:p w14:paraId="723D60C3" w14:textId="4696434C" w:rsidR="000F3F13" w:rsidRDefault="00E7797E" w:rsidP="00E7797E">
      <w:pPr>
        <w:jc w:val="center"/>
      </w:pPr>
      <w:r>
        <w:rPr>
          <w:noProof/>
        </w:rPr>
        <w:drawing>
          <wp:inline distT="0" distB="0" distL="0" distR="0" wp14:anchorId="48C079FB" wp14:editId="36AEA992">
            <wp:extent cx="2130851" cy="3037489"/>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53"/>
                    <a:srcRect l="32580" t="4691" r="32392" b="6492"/>
                    <a:stretch/>
                  </pic:blipFill>
                  <pic:spPr bwMode="auto">
                    <a:xfrm>
                      <a:off x="0" y="0"/>
                      <a:ext cx="2140920" cy="3051842"/>
                    </a:xfrm>
                    <a:prstGeom prst="rect">
                      <a:avLst/>
                    </a:prstGeom>
                    <a:ln>
                      <a:noFill/>
                    </a:ln>
                    <a:extLst>
                      <a:ext uri="{53640926-AAD7-44D8-BBD7-CCE9431645EC}">
                        <a14:shadowObscured xmlns:a14="http://schemas.microsoft.com/office/drawing/2010/main"/>
                      </a:ext>
                    </a:extLst>
                  </pic:spPr>
                </pic:pic>
              </a:graphicData>
            </a:graphic>
          </wp:inline>
        </w:drawing>
      </w:r>
    </w:p>
    <w:p w14:paraId="0D1CC08A" w14:textId="70B2BAF3" w:rsidR="002A05BF" w:rsidRDefault="00E7797E" w:rsidP="00830FA7">
      <w:pPr>
        <w:jc w:val="both"/>
      </w:pPr>
      <w:r>
        <w:lastRenderedPageBreak/>
        <w:t xml:space="preserve">La interfaz </w:t>
      </w:r>
      <w:r w:rsidR="009A78B0">
        <w:t>gráfica</w:t>
      </w:r>
      <w:r>
        <w:t xml:space="preserve"> del juego cuenta con el tablero de 8x8, representando las fichas con círculos </w:t>
      </w:r>
      <w:r w:rsidR="00EA6C8D">
        <w:t xml:space="preserve">negros para las fichas del agente y círculos blancos </w:t>
      </w:r>
      <w:r w:rsidR="0037189C">
        <w:t xml:space="preserve">para las fichas del oponente, en la parte inferior contamos con un indicador del turno actual, el puntaje actual y el número de turno, así como que jugador realizó el movimiento anterior. Finalmente contamos con un espacio </w:t>
      </w:r>
      <w:r w:rsidR="00830FA7">
        <w:t>que muestra mensajes en caso de no haber movimientos disponibles para un jugador o bien cuando acaba una partida, dando la opción de iniciar una partida nueva</w:t>
      </w:r>
    </w:p>
    <w:p w14:paraId="59528A2E" w14:textId="77777777" w:rsidR="002A05BF" w:rsidRDefault="002A05BF" w:rsidP="00830FA7">
      <w:pPr>
        <w:jc w:val="both"/>
        <w:rPr>
          <w:noProof/>
        </w:rPr>
      </w:pPr>
    </w:p>
    <w:p w14:paraId="6D95B09C" w14:textId="404122DA" w:rsidR="00D36F2A" w:rsidRDefault="002A05BF" w:rsidP="00D36F2A">
      <w:pPr>
        <w:jc w:val="center"/>
      </w:pPr>
      <w:r>
        <w:rPr>
          <w:noProof/>
        </w:rPr>
        <w:drawing>
          <wp:inline distT="0" distB="0" distL="0" distR="0" wp14:anchorId="7563524D" wp14:editId="71E56F4D">
            <wp:extent cx="2532993" cy="3655808"/>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4"/>
                    <a:srcRect l="32391" t="4690" r="32768" b="5862"/>
                    <a:stretch/>
                  </pic:blipFill>
                  <pic:spPr bwMode="auto">
                    <a:xfrm>
                      <a:off x="0" y="0"/>
                      <a:ext cx="2539345" cy="3664975"/>
                    </a:xfrm>
                    <a:prstGeom prst="rect">
                      <a:avLst/>
                    </a:prstGeom>
                    <a:ln>
                      <a:noFill/>
                    </a:ln>
                    <a:extLst>
                      <a:ext uri="{53640926-AAD7-44D8-BBD7-CCE9431645EC}">
                        <a14:shadowObscured xmlns:a14="http://schemas.microsoft.com/office/drawing/2010/main"/>
                      </a:ext>
                    </a:extLst>
                  </pic:spPr>
                </pic:pic>
              </a:graphicData>
            </a:graphic>
          </wp:inline>
        </w:drawing>
      </w:r>
      <w:r w:rsidR="00D36F2A">
        <w:tab/>
      </w:r>
      <w:r w:rsidR="00830FA7">
        <w:t>.</w:t>
      </w:r>
      <w:r w:rsidR="00D36F2A">
        <w:rPr>
          <w:noProof/>
        </w:rPr>
        <w:drawing>
          <wp:inline distT="0" distB="0" distL="0" distR="0" wp14:anchorId="2A320975" wp14:editId="5BB83A92">
            <wp:extent cx="2543503" cy="363300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5"/>
                    <a:srcRect l="32393" t="4690" r="32392" b="5840"/>
                    <a:stretch/>
                  </pic:blipFill>
                  <pic:spPr bwMode="auto">
                    <a:xfrm>
                      <a:off x="0" y="0"/>
                      <a:ext cx="2560073" cy="3656677"/>
                    </a:xfrm>
                    <a:prstGeom prst="rect">
                      <a:avLst/>
                    </a:prstGeom>
                    <a:ln>
                      <a:noFill/>
                    </a:ln>
                    <a:extLst>
                      <a:ext uri="{53640926-AAD7-44D8-BBD7-CCE9431645EC}">
                        <a14:shadowObscured xmlns:a14="http://schemas.microsoft.com/office/drawing/2010/main"/>
                      </a:ext>
                    </a:extLst>
                  </pic:spPr>
                </pic:pic>
              </a:graphicData>
            </a:graphic>
          </wp:inline>
        </w:drawing>
      </w:r>
    </w:p>
    <w:p w14:paraId="1DE2ED0C" w14:textId="77777777" w:rsidR="00D36F2A" w:rsidRDefault="00D36F2A" w:rsidP="00D36F2A">
      <w:pPr>
        <w:rPr>
          <w:noProof/>
        </w:rPr>
      </w:pPr>
    </w:p>
    <w:p w14:paraId="5E9FD13A" w14:textId="77777777" w:rsidR="00EE3305" w:rsidRDefault="00EE3305" w:rsidP="00B46971">
      <w:pPr>
        <w:pStyle w:val="Ttulo2"/>
      </w:pPr>
    </w:p>
    <w:p w14:paraId="3C99E006" w14:textId="46E654D8" w:rsidR="00EE3305" w:rsidRDefault="00EE3305" w:rsidP="00EE3305">
      <w:pPr>
        <w:pStyle w:val="Ttulo2"/>
      </w:pPr>
      <w:bookmarkStart w:id="18" w:name="_Toc92066934"/>
      <w:r>
        <w:t>Poda alfa-beta</w:t>
      </w:r>
      <w:bookmarkEnd w:id="18"/>
    </w:p>
    <w:p w14:paraId="5D49ABAD" w14:textId="3F25B34F" w:rsidR="00EE3305" w:rsidRDefault="00EE3305" w:rsidP="00F954E6">
      <w:pPr>
        <w:jc w:val="both"/>
      </w:pPr>
      <w:r>
        <w:t xml:space="preserve">Experimentalmente se ha encontrado que el factor de bifurcación es variable, y aumenta considerablemente conforme </w:t>
      </w:r>
      <w:r w:rsidR="006D6B82">
        <w:t xml:space="preserve">aumenta el número de fichas en el tablero, al cabo de ciertos turnos el factor disminuye nuevamente debido a la disminución de casillas disponibles, </w:t>
      </w:r>
      <w:r w:rsidR="001B0A29">
        <w:t xml:space="preserve">sin embargo durante los turnos donde el factor de ramificación es mas alto, la cantidad de nodos por explorar es sumamente alto, eso se refleja en mayor tiempo de procesamiento que imposibilita llevar a cabo una partida de manera fluida, es decir, se hace injugable, la solución es eficientar la exploración reduciendo la cantidad de ramas por explorar, una alternativa es utilizar la poda alfa-beta, en esencia, la poda alfa beta descarta una rama dado que su exploración no puede ofrecer un mejor </w:t>
      </w:r>
      <w:r w:rsidR="006C7732">
        <w:t xml:space="preserve">resultado que las ramas ya exploradas. La manera de saber cuando una rama no puede mejorar los resultados obtenidos en las ramas ya exploradas es siguiendo la lógica del algoritmo MINIMAX, supongamos que nos encontramos en un nivel MAX, buscamos el movimiento que nos dé el valor más alto, supongamos ahora que hemos explorado algunas ramas y hasta el momento </w:t>
      </w:r>
      <w:r w:rsidR="006C7732">
        <w:lastRenderedPageBreak/>
        <w:t xml:space="preserve">el valor </w:t>
      </w:r>
      <w:r w:rsidR="00480AA2">
        <w:t>más</w:t>
      </w:r>
      <w:r w:rsidR="006C7732">
        <w:t xml:space="preserve"> alto es </w:t>
      </w:r>
      <m:oMath>
        <m:r>
          <w:rPr>
            <w:rFonts w:ascii="Cambria Math" w:hAnsi="Cambria Math"/>
          </w:rPr>
          <m:t>A</m:t>
        </m:r>
      </m:oMath>
      <w:r w:rsidR="006C7732">
        <w:t xml:space="preserve">, al explorar el siguiente nodo, uno de sus hijos da un valor </w:t>
      </w:r>
      <m:oMath>
        <m:r>
          <w:rPr>
            <w:rFonts w:ascii="Cambria Math" w:hAnsi="Cambria Math"/>
          </w:rPr>
          <m:t>A’ &lt; A</m:t>
        </m:r>
      </m:oMath>
      <w:r w:rsidR="006C7732">
        <w:t xml:space="preserve">, dado que el nodo que exploramos se encuentra en un nivel MIN, el valor que tome el nodo explorado será menor o igual a </w:t>
      </w:r>
      <m:oMath>
        <m:r>
          <w:rPr>
            <w:rFonts w:ascii="Cambria Math" w:hAnsi="Cambria Math"/>
          </w:rPr>
          <m:t>A’</m:t>
        </m:r>
      </m:oMath>
      <w:r w:rsidR="006C7732">
        <w:t xml:space="preserve">, por lo tanto el valor que obtenga el nodo explorado será </w:t>
      </w:r>
      <w:r w:rsidR="003A45A0">
        <w:t xml:space="preserve">menor que A, en tal caso no será una rama elegible por el agente debido a que dentro de las ramas ya exploradas existe una mejor solución. La ganancia está en que no fue necesario expandir </w:t>
      </w:r>
      <w:r w:rsidR="004E47F1">
        <w:t xml:space="preserve">los demás nodos hijos del nodo que nos encontrábamos explorando, ahorrando considerable tiempo y espacio al no expandir </w:t>
      </w:r>
      <w:r w:rsidR="00AB3E8B">
        <w:t>más</w:t>
      </w:r>
      <w:r w:rsidR="004E47F1">
        <w:t xml:space="preserve"> ramas.</w:t>
      </w:r>
      <w:r w:rsidR="00AB3E8B">
        <w:t xml:space="preserve"> Para implementar la mejora en la lógica del agente se deben hacer unas modificaciones ligeras al algoritmo MINIMAX, se deben añadir dos parámetros que servirán de cotas para los valores que pueden mejorar o el resultado, cuando un resultado no se encuentre dentro de las cotas se dirá que esa rama será podada y se omitirá la exploración de los siguientes nodos hijos, retornando así el valor más optimo obtenido para ese nodo (tal valor no aportará un camino mas prometedor). A </w:t>
      </w:r>
      <w:r w:rsidR="00F954E6">
        <w:t>continuación,</w:t>
      </w:r>
      <w:r w:rsidR="00AB3E8B">
        <w:t xml:space="preserve"> mostraremos el </w:t>
      </w:r>
      <w:r w:rsidR="00F954E6">
        <w:t>pseudocódigo de la función MINIMAX con la poda alfa-beta implementada:</w:t>
      </w:r>
    </w:p>
    <w:p w14:paraId="18C13A42" w14:textId="77777777" w:rsidR="00F954E6" w:rsidRDefault="00F954E6" w:rsidP="00EE3305"/>
    <w:p w14:paraId="0628E155" w14:textId="20C0EF2C" w:rsidR="00F954E6" w:rsidRDefault="00F954E6" w:rsidP="00F954E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F954E6">
        <w:rPr>
          <w:rFonts w:ascii="Consolas" w:hAnsi="Consolas"/>
          <w:lang w:val="es-ES"/>
        </w:rPr>
        <w:t>,</w:t>
      </w:r>
      <w:r>
        <w:rPr>
          <w:rFonts w:ascii="Consolas" w:hAnsi="Consolas"/>
          <w:lang w:val="es-ES"/>
        </w:rPr>
        <w:t xml:space="preserve"> </w:t>
      </w:r>
      <w:r w:rsidRPr="00F954E6">
        <w:rPr>
          <w:rFonts w:ascii="Consolas" w:hAnsi="Consolas"/>
          <w:color w:val="2F5496" w:themeColor="accent1" w:themeShade="BF"/>
          <w:lang w:val="es-ES"/>
        </w:rPr>
        <w:t>alfa</w:t>
      </w:r>
      <w:r w:rsidRPr="00F954E6">
        <w:rPr>
          <w:rFonts w:ascii="Consolas" w:hAnsi="Consolas"/>
          <w:lang w:val="es-ES"/>
        </w:rPr>
        <w:t>,</w:t>
      </w:r>
      <w:r>
        <w:rPr>
          <w:rFonts w:ascii="Consolas" w:hAnsi="Consolas"/>
          <w:lang w:val="es-ES"/>
        </w:rPr>
        <w:t xml:space="preserve"> </w:t>
      </w:r>
      <w:r w:rsidRPr="00F954E6">
        <w:rPr>
          <w:rFonts w:ascii="Consolas" w:hAnsi="Consolas"/>
          <w:color w:val="C45911" w:themeColor="accent2" w:themeShade="BF"/>
          <w:lang w:val="es-ES"/>
        </w:rPr>
        <w:t>beta</w:t>
      </w:r>
      <w:r w:rsidRPr="00EF6A6B">
        <w:rPr>
          <w:rFonts w:ascii="Consolas" w:hAnsi="Consolas"/>
          <w:lang w:val="es-ES"/>
        </w:rPr>
        <w:t>)</w:t>
      </w:r>
    </w:p>
    <w:p w14:paraId="69593F09" w14:textId="24A43491" w:rsidR="00F954E6" w:rsidRDefault="00F954E6" w:rsidP="00F954E6">
      <w:pPr>
        <w:rPr>
          <w:rFonts w:ascii="Consolas" w:hAnsi="Consolas"/>
          <w:lang w:val="es-ES"/>
        </w:rPr>
      </w:pPr>
      <w:r>
        <w:rPr>
          <w:rFonts w:ascii="Consolas" w:hAnsi="Consolas"/>
          <w:lang w:val="es-ES"/>
        </w:rPr>
        <w:t>{</w:t>
      </w:r>
    </w:p>
    <w:p w14:paraId="4A816063" w14:textId="57D60141" w:rsidR="00F954E6" w:rsidRDefault="00F954E6" w:rsidP="00F954E6">
      <w:pPr>
        <w:rPr>
          <w:rFonts w:ascii="Consolas" w:hAnsi="Consolas"/>
          <w:lang w:val="es-ES"/>
        </w:rPr>
      </w:pPr>
      <w:r>
        <w:rPr>
          <w:rFonts w:ascii="Consolas" w:hAnsi="Consolas"/>
          <w:lang w:val="es-ES"/>
        </w:rPr>
        <w:tab/>
        <w:t xml:space="preserve">alfaM = </w:t>
      </w:r>
      <w:r w:rsidRPr="0029214D">
        <w:rPr>
          <w:rFonts w:ascii="Consolas" w:hAnsi="Consolas"/>
          <w:color w:val="2F5496" w:themeColor="accent1" w:themeShade="BF"/>
          <w:lang w:val="es-ES"/>
        </w:rPr>
        <w:t>alfa</w:t>
      </w:r>
    </w:p>
    <w:p w14:paraId="47FB0696" w14:textId="2EA99E23" w:rsidR="00F954E6" w:rsidRDefault="00F954E6" w:rsidP="00F954E6">
      <w:pPr>
        <w:rPr>
          <w:rFonts w:ascii="Consolas" w:hAnsi="Consolas"/>
          <w:lang w:val="es-ES"/>
        </w:rPr>
      </w:pPr>
      <w:r>
        <w:rPr>
          <w:rFonts w:ascii="Consolas" w:hAnsi="Consolas"/>
          <w:lang w:val="es-ES"/>
        </w:rPr>
        <w:tab/>
        <w:t xml:space="preserve">betaM = </w:t>
      </w:r>
      <w:r w:rsidRPr="00F954E6">
        <w:rPr>
          <w:rFonts w:ascii="Consolas" w:hAnsi="Consolas"/>
          <w:color w:val="C45911" w:themeColor="accent2" w:themeShade="BF"/>
          <w:lang w:val="es-ES"/>
        </w:rPr>
        <w:t>beta</w:t>
      </w:r>
    </w:p>
    <w:p w14:paraId="1FD42F36" w14:textId="77777777" w:rsidR="00F954E6" w:rsidRDefault="00F954E6" w:rsidP="00F954E6">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2A23F685" w14:textId="77777777" w:rsidR="00F954E6" w:rsidRDefault="00F954E6" w:rsidP="00F954E6">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14:paraId="40B5263B" w14:textId="3C247244" w:rsidR="00F954E6" w:rsidRDefault="00F954E6" w:rsidP="00F954E6">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5D407477" w14:textId="0CC0EA4D" w:rsidR="00F954E6" w:rsidRDefault="00F954E6" w:rsidP="00F954E6">
      <w:pPr>
        <w:ind w:left="708"/>
        <w:rPr>
          <w:rFonts w:ascii="Consolas" w:hAnsi="Consolas"/>
          <w:lang w:val="es-ES"/>
        </w:rPr>
      </w:pPr>
      <w:r>
        <w:rPr>
          <w:rFonts w:ascii="Consolas" w:hAnsi="Consolas"/>
          <w:lang w:val="es-ES"/>
        </w:rPr>
        <w:t>{</w:t>
      </w:r>
    </w:p>
    <w:p w14:paraId="00887E14" w14:textId="758928BC" w:rsidR="00F954E6" w:rsidRDefault="00F954E6" w:rsidP="00F954E6">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r w:rsidR="0029214D">
        <w:rPr>
          <w:rFonts w:ascii="Consolas" w:hAnsi="Consolas"/>
          <w:lang w:val="es-ES"/>
        </w:rPr>
        <w:t>, alfaM, betaM</w:t>
      </w:r>
      <w:r>
        <w:rPr>
          <w:rFonts w:ascii="Consolas" w:hAnsi="Consolas"/>
          <w:lang w:val="es-ES"/>
        </w:rPr>
        <w:t>)</w:t>
      </w:r>
    </w:p>
    <w:p w14:paraId="29ECAECE" w14:textId="465EA38B" w:rsidR="0029214D" w:rsidRDefault="0029214D" w:rsidP="00F954E6">
      <w:pPr>
        <w:rPr>
          <w:rFonts w:ascii="Consolas" w:hAnsi="Consolas"/>
          <w:lang w:val="es-ES"/>
        </w:rPr>
      </w:pPr>
      <w:r>
        <w:rPr>
          <w:rFonts w:ascii="Consolas" w:hAnsi="Consolas"/>
          <w:lang w:val="es-ES"/>
        </w:rPr>
        <w:tab/>
      </w:r>
      <w:r>
        <w:rPr>
          <w:rFonts w:ascii="Consolas" w:hAnsi="Consolas"/>
          <w:lang w:val="es-ES"/>
        </w:rPr>
        <w:tab/>
        <w:t>If(</w:t>
      </w:r>
      <w:r w:rsidRPr="0029214D">
        <w:rPr>
          <w:rFonts w:ascii="Consolas" w:hAnsi="Consolas"/>
          <w:color w:val="ED7D31" w:themeColor="accent2"/>
          <w:lang w:val="es-ES"/>
        </w:rPr>
        <w:t>turno</w:t>
      </w:r>
      <w:r>
        <w:rPr>
          <w:rFonts w:ascii="Consolas" w:hAnsi="Consolas"/>
          <w:lang w:val="es-ES"/>
        </w:rPr>
        <w:t>)</w:t>
      </w:r>
    </w:p>
    <w:p w14:paraId="37B4E410" w14:textId="31A9C256"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alfaM = max(M)</w:t>
      </w:r>
    </w:p>
    <w:p w14:paraId="58912672" w14:textId="6C5C60A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E</w:t>
      </w:r>
      <w:r>
        <w:rPr>
          <w:rFonts w:ascii="Consolas" w:hAnsi="Consolas"/>
          <w:lang w:val="es-ES"/>
        </w:rPr>
        <w:t>lse</w:t>
      </w:r>
    </w:p>
    <w:p w14:paraId="494A008C" w14:textId="6442C5B9"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betaM = min(M)</w:t>
      </w:r>
    </w:p>
    <w:p w14:paraId="70A8399F" w14:textId="00B78CCA" w:rsidR="0029214D" w:rsidRDefault="0029214D" w:rsidP="00F954E6">
      <w:pPr>
        <w:rPr>
          <w:rFonts w:ascii="Consolas" w:hAnsi="Consolas"/>
          <w:lang w:val="es-ES"/>
        </w:rPr>
      </w:pPr>
    </w:p>
    <w:p w14:paraId="1CA0D6F6" w14:textId="0E3F9BC0"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I</w:t>
      </w:r>
      <w:r>
        <w:rPr>
          <w:rFonts w:ascii="Consolas" w:hAnsi="Consolas"/>
          <w:lang w:val="es-ES"/>
        </w:rPr>
        <w:t>f(</w:t>
      </w:r>
      <w:r>
        <w:rPr>
          <w:rFonts w:ascii="Consolas" w:hAnsi="Consolas"/>
          <w:lang w:val="es-ES"/>
        </w:rPr>
        <w:t>alfaM</w:t>
      </w:r>
      <w:r>
        <w:rPr>
          <w:rFonts w:ascii="Consolas" w:hAnsi="Consolas"/>
          <w:lang w:val="es-ES"/>
        </w:rPr>
        <w:t xml:space="preserve"> &gt;= </w:t>
      </w:r>
      <w:r>
        <w:rPr>
          <w:rFonts w:ascii="Consolas" w:hAnsi="Consolas"/>
          <w:lang w:val="es-ES"/>
        </w:rPr>
        <w:t>betaM</w:t>
      </w:r>
      <w:r>
        <w:rPr>
          <w:rFonts w:ascii="Consolas" w:hAnsi="Consolas"/>
          <w:lang w:val="es-ES"/>
        </w:rPr>
        <w:t>)</w:t>
      </w:r>
    </w:p>
    <w:p w14:paraId="19AC4E10" w14:textId="1C90AB2F"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break;</w:t>
      </w:r>
    </w:p>
    <w:p w14:paraId="12C0CA1E" w14:textId="091689D0" w:rsidR="00F954E6" w:rsidRDefault="00F954E6" w:rsidP="00F954E6">
      <w:pPr>
        <w:ind w:firstLine="708"/>
        <w:rPr>
          <w:rFonts w:ascii="Consolas" w:hAnsi="Consolas"/>
          <w:lang w:val="es-ES"/>
        </w:rPr>
      </w:pPr>
      <w:r>
        <w:rPr>
          <w:rFonts w:ascii="Consolas" w:hAnsi="Consolas"/>
          <w:lang w:val="es-ES"/>
        </w:rPr>
        <w:t>}</w:t>
      </w:r>
    </w:p>
    <w:p w14:paraId="0F59742D" w14:textId="77777777" w:rsidR="00F954E6" w:rsidRPr="00876389" w:rsidRDefault="00F954E6" w:rsidP="00F954E6">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Pr>
          <w:rFonts w:ascii="Consolas" w:hAnsi="Consolas"/>
          <w:lang w:val="es-ES"/>
        </w:rPr>
        <w:t xml:space="preserve"> (turno ? max(M) : min(M))</w:t>
      </w:r>
    </w:p>
    <w:p w14:paraId="75CA8A95" w14:textId="1B2E0144" w:rsidR="00F954E6" w:rsidRDefault="00F954E6" w:rsidP="00F954E6">
      <w:pPr>
        <w:rPr>
          <w:rFonts w:ascii="Consolas" w:hAnsi="Consolas"/>
          <w:lang w:val="es-ES"/>
        </w:rPr>
      </w:pPr>
      <w:r>
        <w:rPr>
          <w:rFonts w:ascii="Consolas" w:hAnsi="Consolas"/>
          <w:lang w:val="es-ES"/>
        </w:rPr>
        <w:t>}</w:t>
      </w:r>
    </w:p>
    <w:p w14:paraId="4EF35E1A" w14:textId="696DE176" w:rsidR="006C4586" w:rsidRDefault="006C4586" w:rsidP="00F954E6">
      <w:pPr>
        <w:rPr>
          <w:rFonts w:ascii="Consolas" w:hAnsi="Consolas"/>
          <w:lang w:val="es-ES"/>
        </w:rPr>
      </w:pPr>
    </w:p>
    <w:p w14:paraId="376F59CA" w14:textId="5AAFB8EE" w:rsidR="006C4586" w:rsidRDefault="00C63CDB" w:rsidP="00C63CDB">
      <w:pPr>
        <w:jc w:val="both"/>
      </w:pPr>
      <w:r w:rsidRPr="00C63CDB">
        <w:lastRenderedPageBreak/>
        <w:t xml:space="preserve">Como podemos ver, la implementación de la poda no altera mucho la implementación original de MINIMAX, </w:t>
      </w:r>
      <w:r>
        <w:t xml:space="preserve">únicamente se añade un par de parámetros que delimitan el rango de valores que pueden mejorar las ramas ya exploradas, así como un bloque de instrucciones que actualizan estos valores conforme se profundiza la exploración y rompe la iteración de generación de hijos para realizar la poda. </w:t>
      </w:r>
    </w:p>
    <w:p w14:paraId="22567A6C" w14:textId="71D6F9B7" w:rsidR="00C63CDB" w:rsidRDefault="000247D6" w:rsidP="00C63CDB">
      <w:pPr>
        <w:jc w:val="both"/>
      </w:pPr>
      <w:r>
        <w:t>Una vez implementado, la mejora fue notoria, los tiempos de ejecución bajaron considerablemente, esto nos permitió aumentar la profundidad de exploración, mejorando así el rendimiento del agente.</w:t>
      </w:r>
      <w:r w:rsidR="00295CED">
        <w:t xml:space="preserve"> A </w:t>
      </w:r>
      <w:r w:rsidR="00C608F4">
        <w:t>continuación,</w:t>
      </w:r>
      <w:r w:rsidR="00295CED">
        <w:t xml:space="preserve"> veremos un comparativo del total de nodos explorados por el agente hasta una profundidad de 4 niveles cuando se utiliza y no se utiliza poda alfa-beta. </w:t>
      </w:r>
    </w:p>
    <w:p w14:paraId="1BF12562" w14:textId="77777777" w:rsidR="00C608F4" w:rsidRDefault="00C608F4" w:rsidP="00C63CDB">
      <w:pPr>
        <w:jc w:val="both"/>
      </w:pPr>
    </w:p>
    <w:p w14:paraId="6765540C" w14:textId="4EEF9DA3" w:rsidR="007E541D" w:rsidRDefault="008C7670" w:rsidP="00C608F4">
      <w:pPr>
        <w:jc w:val="center"/>
        <w:rPr>
          <w:u w:val="single"/>
        </w:rPr>
      </w:pPr>
      <w:r>
        <w:rPr>
          <w:noProof/>
        </w:rPr>
        <w:drawing>
          <wp:inline distT="0" distB="0" distL="0" distR="0" wp14:anchorId="59FB93BE" wp14:editId="227E7B3A">
            <wp:extent cx="5127790" cy="2687540"/>
            <wp:effectExtent l="0" t="0" r="0" b="0"/>
            <wp:docPr id="37" name="Gráfico 37">
              <a:extLst xmlns:a="http://schemas.openxmlformats.org/drawingml/2006/main">
                <a:ext uri="{FF2B5EF4-FFF2-40B4-BE49-F238E27FC236}">
                  <a16:creationId xmlns:a16="http://schemas.microsoft.com/office/drawing/2014/main" id="{2E00ADF9-1D23-4FA1-BB5E-00ABABA55F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t xml:space="preserve"> </w:t>
      </w:r>
    </w:p>
    <w:p w14:paraId="54C247AC" w14:textId="77777777" w:rsidR="00C608F4" w:rsidRPr="000247D6" w:rsidRDefault="00C608F4" w:rsidP="00C608F4">
      <w:pPr>
        <w:jc w:val="center"/>
        <w:rPr>
          <w:u w:val="single"/>
        </w:rPr>
      </w:pPr>
    </w:p>
    <w:p w14:paraId="4980A8B2" w14:textId="5B855B07" w:rsidR="00EE3305" w:rsidRDefault="007E541D" w:rsidP="00C63CDB">
      <w:pPr>
        <w:jc w:val="both"/>
      </w:pPr>
      <w:r>
        <w:t>En el grafico podemos ver que en promedio, la cantidad de nodos explorados utilizando la poda alfa beta es de un 48% del total de nodos explorados en el caso en que no se utiliza la poda, sin embargo, a pesar de que solo se explora la mitad de nodos en total, puede apreciarse que en aquellos turnos donde el factor de ramificación es mayor (del turno 20  al  40)</w:t>
      </w:r>
      <w:r w:rsidR="0091685E">
        <w:t xml:space="preserve"> el promedio de nodos usando poda es tan solo del 32% del total de nodos explorados en caso de no usar poda, lo cual es de gran utilidad, pues justo en el momento en que la complejidad es mas alta, el rendimiento de la poda es el más optimo, reduciendo el tiempo de ejecución hasta en un 68%, es decir, el tiempo se reduce en casi una tercera parte.</w:t>
      </w:r>
    </w:p>
    <w:p w14:paraId="2601FBFA" w14:textId="705F3E01" w:rsidR="00D927AD" w:rsidRDefault="00D927AD" w:rsidP="00C63CDB">
      <w:pPr>
        <w:jc w:val="both"/>
        <w:rPr>
          <w:rFonts w:eastAsiaTheme="minorEastAsia"/>
        </w:rPr>
      </w:pPr>
      <w:r>
        <w:t xml:space="preserve">Los datos anteriormente expuestos nos llevan a analizar la complejidad del árbol de búsqueda, tanto espacial como temporal, como podemos ver la curva de nodos explorados no </w:t>
      </w:r>
      <w:r w:rsidR="008E091C">
        <w:t>es monótona, sin embargo, podemos verla como una curva que crece cada vez más rápido hasta llegar a un máximo que se encuentra entre los turnos 30 y 40, a partir de aquí comienza a decrecer rápidamente hasta llegar a cero (el momento donde termina la partida).</w:t>
      </w:r>
      <w:r w:rsidR="00AE7280">
        <w:t xml:space="preserve"> Esto nos indica que el orden de la complejidad no es muy </w:t>
      </w:r>
      <w:r w:rsidR="00C608F4">
        <w:t>sencillo</w:t>
      </w:r>
      <w:r w:rsidR="00AE7280">
        <w:t xml:space="preserve"> de aproximar, pues el factor de bifurcación varia considerablemente en cada movimiento, </w:t>
      </w:r>
      <w:r w:rsidR="00C608F4">
        <w:t xml:space="preserve">experimentalmente se puede ver que sigue un orden </w:t>
      </w:r>
      <w:r w:rsidR="00C608F4">
        <w:lastRenderedPageBreak/>
        <w:t>cuadrático.</w:t>
      </w:r>
      <w:r w:rsidR="008E091C">
        <w:t xml:space="preserve"> En cuanto a la complejidad espacial, dar una aproximación es un poco más sencillo pues al tratarse de una búsqueda en profundidad esta será lineal de la forma </w:t>
      </w:r>
      <m:oMath>
        <m:r>
          <w:rPr>
            <w:rFonts w:ascii="Cambria Math" w:hAnsi="Cambria Math"/>
          </w:rPr>
          <m:t>O(bn)</m:t>
        </m:r>
      </m:oMath>
      <w:r w:rsidR="003E362D">
        <w:rPr>
          <w:rFonts w:eastAsiaTheme="minorEastAsia"/>
        </w:rPr>
        <w:t>.</w:t>
      </w:r>
    </w:p>
    <w:p w14:paraId="10DA987D" w14:textId="77777777" w:rsidR="00C608F4" w:rsidRDefault="00C608F4" w:rsidP="00C63CDB">
      <w:pPr>
        <w:jc w:val="both"/>
        <w:rPr>
          <w:rFonts w:eastAsiaTheme="minorEastAsia"/>
        </w:rPr>
      </w:pPr>
    </w:p>
    <w:p w14:paraId="38E7B6B9" w14:textId="5E8C36A0" w:rsidR="008E65C7" w:rsidRDefault="008C3F5D" w:rsidP="008E65C7">
      <w:pPr>
        <w:jc w:val="center"/>
        <w:rPr>
          <w:rFonts w:eastAsiaTheme="minorEastAsia"/>
        </w:rPr>
      </w:pPr>
      <w:r>
        <w:rPr>
          <w:noProof/>
        </w:rPr>
        <w:drawing>
          <wp:inline distT="0" distB="0" distL="0" distR="0" wp14:anchorId="4C634B15" wp14:editId="4D487FB5">
            <wp:extent cx="5453794" cy="2981739"/>
            <wp:effectExtent l="0" t="0" r="0" b="0"/>
            <wp:docPr id="39" name="Gráfico 39">
              <a:extLst xmlns:a="http://schemas.openxmlformats.org/drawingml/2006/main">
                <a:ext uri="{FF2B5EF4-FFF2-40B4-BE49-F238E27FC236}">
                  <a16:creationId xmlns:a16="http://schemas.microsoft.com/office/drawing/2014/main" id="{E4315CDE-67E2-42C4-A551-6655FA476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6681CE5" w14:textId="77777777" w:rsidR="00C608F4" w:rsidRDefault="00C608F4" w:rsidP="00C608F4">
      <w:pPr>
        <w:jc w:val="center"/>
        <w:rPr>
          <w:rFonts w:eastAsiaTheme="minorEastAsia"/>
        </w:rPr>
      </w:pPr>
    </w:p>
    <w:p w14:paraId="05EC068A" w14:textId="4C534D72" w:rsidR="003E362D" w:rsidRDefault="00295CED" w:rsidP="0071220B">
      <w:pPr>
        <w:jc w:val="both"/>
        <w:rPr>
          <w:rFonts w:eastAsiaTheme="minorEastAsia"/>
        </w:rPr>
      </w:pPr>
      <w:r>
        <w:rPr>
          <w:rFonts w:eastAsiaTheme="minorEastAsia"/>
        </w:rPr>
        <w:t xml:space="preserve">Es importante conocer que tan complejo es para el agente explorar el árbol dada una profundidad, a mayor profundidad el agente será capaz de </w:t>
      </w:r>
      <w:r w:rsidR="00C608F4">
        <w:rPr>
          <w:rFonts w:eastAsiaTheme="minorEastAsia"/>
        </w:rPr>
        <w:t>evaluar con mayor certeza cada rama explorada</w:t>
      </w:r>
      <w:r w:rsidR="00AE7280">
        <w:rPr>
          <w:rFonts w:eastAsiaTheme="minorEastAsia"/>
        </w:rPr>
        <w:t xml:space="preserve">, pues vera movimientos mas lejanos, sin </w:t>
      </w:r>
      <w:r w:rsidR="00C608F4">
        <w:rPr>
          <w:rFonts w:eastAsiaTheme="minorEastAsia"/>
        </w:rPr>
        <w:t>embargo,</w:t>
      </w:r>
      <w:r w:rsidR="00AE7280">
        <w:rPr>
          <w:rFonts w:eastAsiaTheme="minorEastAsia"/>
        </w:rPr>
        <w:t xml:space="preserve"> la complejida</w:t>
      </w:r>
      <w:r w:rsidR="0071220B">
        <w:rPr>
          <w:rFonts w:eastAsiaTheme="minorEastAsia"/>
        </w:rPr>
        <w:t xml:space="preserve">d del problema hará crecer rápidamente la cantidad de nodos por explorar, aun cuando se utilice la poda, por tal motivo es necesario encontrar un equilibro entre la profundidad y los recursos necesarios, maximizando el rendimiento del agente pero manteniendo un tiempo de ejecución moderado. </w:t>
      </w:r>
    </w:p>
    <w:p w14:paraId="32CEDCF1" w14:textId="58CC0C89" w:rsidR="0071220B" w:rsidRDefault="0071220B" w:rsidP="0071220B">
      <w:pPr>
        <w:jc w:val="both"/>
        <w:rPr>
          <w:rFonts w:eastAsiaTheme="minorEastAsia"/>
        </w:rPr>
      </w:pPr>
      <w:r>
        <w:rPr>
          <w:rFonts w:eastAsiaTheme="minorEastAsia"/>
        </w:rPr>
        <w:t>La profundidad máxima que soportó el agente durante las pruebas fue de 6 niveles</w:t>
      </w:r>
      <w:r w:rsidR="008C3EB2">
        <w:rPr>
          <w:rFonts w:eastAsiaTheme="minorEastAsia"/>
        </w:rPr>
        <w:t>,</w:t>
      </w:r>
      <w:r w:rsidR="00CF53C7">
        <w:rPr>
          <w:rFonts w:eastAsiaTheme="minorEastAsia"/>
        </w:rPr>
        <w:t xml:space="preserve"> al explorar el árbol con un máximo de 6 niveles se llegaron a explorar hasta 1.8 Millones de nodos dentro de un tiempo moderado,</w:t>
      </w:r>
      <w:r w:rsidR="008C3EB2">
        <w:rPr>
          <w:rFonts w:eastAsiaTheme="minorEastAsia"/>
        </w:rPr>
        <w:t xml:space="preserve"> los recursos computacionales fueron los siguientes:</w:t>
      </w:r>
    </w:p>
    <w:p w14:paraId="294285AF" w14:textId="4CBD2669" w:rsidR="008C3EB2" w:rsidRDefault="00CF53C7" w:rsidP="00CF53C7">
      <w:pPr>
        <w:pStyle w:val="Prrafodelista"/>
        <w:numPr>
          <w:ilvl w:val="0"/>
          <w:numId w:val="3"/>
        </w:numPr>
        <w:jc w:val="both"/>
        <w:rPr>
          <w:rFonts w:eastAsiaTheme="minorEastAsia"/>
        </w:rPr>
      </w:pPr>
      <w:r>
        <w:rPr>
          <w:rFonts w:eastAsiaTheme="minorEastAsia"/>
        </w:rPr>
        <w:t xml:space="preserve">Procesador: </w:t>
      </w:r>
      <w:r>
        <w:rPr>
          <w:rFonts w:eastAsiaTheme="minorEastAsia"/>
        </w:rPr>
        <w:tab/>
      </w:r>
      <w:r>
        <w:rPr>
          <w:rFonts w:eastAsiaTheme="minorEastAsia"/>
        </w:rPr>
        <w:tab/>
        <w:t>Ryzen 5 5600G (6 núcleos, 12 hilos) 4.2 GHz</w:t>
      </w:r>
    </w:p>
    <w:p w14:paraId="39F005F6" w14:textId="0F7776B8" w:rsidR="00CF53C7" w:rsidRDefault="00CF53C7" w:rsidP="00CF53C7">
      <w:pPr>
        <w:pStyle w:val="Prrafodelista"/>
        <w:numPr>
          <w:ilvl w:val="0"/>
          <w:numId w:val="3"/>
        </w:numPr>
        <w:jc w:val="both"/>
        <w:rPr>
          <w:rFonts w:eastAsiaTheme="minorEastAsia"/>
        </w:rPr>
      </w:pPr>
      <w:r>
        <w:rPr>
          <w:rFonts w:eastAsiaTheme="minorEastAsia"/>
        </w:rPr>
        <w:t>Memoria RAM:</w:t>
      </w:r>
      <w:r>
        <w:rPr>
          <w:rFonts w:eastAsiaTheme="minorEastAsia"/>
        </w:rPr>
        <w:tab/>
      </w:r>
      <w:r>
        <w:rPr>
          <w:rFonts w:eastAsiaTheme="minorEastAsia"/>
        </w:rPr>
        <w:tab/>
        <w:t>32 GB DDR5 3200Mhz</w:t>
      </w:r>
    </w:p>
    <w:p w14:paraId="75122BE2" w14:textId="7329B40B" w:rsidR="00CF53C7" w:rsidRPr="00CF53C7" w:rsidRDefault="00CF53C7" w:rsidP="00CF53C7">
      <w:pPr>
        <w:jc w:val="both"/>
        <w:rPr>
          <w:rFonts w:eastAsiaTheme="minorEastAsia"/>
        </w:rPr>
      </w:pPr>
      <w:r>
        <w:rPr>
          <w:rFonts w:eastAsiaTheme="minorEastAsia"/>
        </w:rPr>
        <w:t>Si aumentamos un nivel mas de profundidad el tiempo máximo de exploración crece considerablemente y se pierde la fluidez del juego, sin embargo, 6 niveles de profundidad han sido suficientes para obtener muy buenos resultados por parte del agente. En la siguiente sección se mostrará</w:t>
      </w:r>
      <w:r w:rsidR="00C32994">
        <w:rPr>
          <w:rFonts w:eastAsiaTheme="minorEastAsia"/>
        </w:rPr>
        <w:t xml:space="preserve"> el comportamiento del agente en partidas reales de Othello.</w:t>
      </w:r>
    </w:p>
    <w:p w14:paraId="55DF26D4" w14:textId="77777777" w:rsidR="008C3EB2" w:rsidRPr="00EE3305" w:rsidRDefault="008C3EB2" w:rsidP="0071220B">
      <w:pPr>
        <w:jc w:val="both"/>
      </w:pPr>
    </w:p>
    <w:sectPr w:rsidR="008C3EB2" w:rsidRPr="00EE3305" w:rsidSect="00961D46">
      <w:footerReference w:type="default" r:id="rId58"/>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6353B" w14:textId="77777777" w:rsidR="00DC5139" w:rsidRDefault="00DC5139" w:rsidP="00DF5A50">
      <w:pPr>
        <w:spacing w:after="0" w:line="240" w:lineRule="auto"/>
      </w:pPr>
      <w:r>
        <w:separator/>
      </w:r>
    </w:p>
  </w:endnote>
  <w:endnote w:type="continuationSeparator" w:id="0">
    <w:p w14:paraId="2239648F" w14:textId="77777777" w:rsidR="00DC5139" w:rsidRDefault="00DC5139"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9AD96" w14:textId="77777777" w:rsidR="00DC5139" w:rsidRDefault="00DC5139" w:rsidP="00DF5A50">
      <w:pPr>
        <w:spacing w:after="0" w:line="240" w:lineRule="auto"/>
      </w:pPr>
      <w:r>
        <w:separator/>
      </w:r>
    </w:p>
  </w:footnote>
  <w:footnote w:type="continuationSeparator" w:id="0">
    <w:p w14:paraId="2B47726A" w14:textId="77777777" w:rsidR="00DC5139" w:rsidRDefault="00DC5139"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CEE3D5C"/>
    <w:multiLevelType w:val="hybridMultilevel"/>
    <w:tmpl w:val="80C0D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07200"/>
    <w:rsid w:val="00016BD5"/>
    <w:rsid w:val="000211F9"/>
    <w:rsid w:val="000247D6"/>
    <w:rsid w:val="000306FD"/>
    <w:rsid w:val="00045228"/>
    <w:rsid w:val="0005003F"/>
    <w:rsid w:val="00060A69"/>
    <w:rsid w:val="00066881"/>
    <w:rsid w:val="000714F3"/>
    <w:rsid w:val="000833DE"/>
    <w:rsid w:val="00094AC9"/>
    <w:rsid w:val="000A0DE9"/>
    <w:rsid w:val="000A1FF3"/>
    <w:rsid w:val="000B03BE"/>
    <w:rsid w:val="000B0BFD"/>
    <w:rsid w:val="000B2414"/>
    <w:rsid w:val="000C3F59"/>
    <w:rsid w:val="000C4E8B"/>
    <w:rsid w:val="000E658C"/>
    <w:rsid w:val="000F3F13"/>
    <w:rsid w:val="00124A0F"/>
    <w:rsid w:val="001624C9"/>
    <w:rsid w:val="0017327A"/>
    <w:rsid w:val="00185A97"/>
    <w:rsid w:val="00192212"/>
    <w:rsid w:val="001A4336"/>
    <w:rsid w:val="001B0A29"/>
    <w:rsid w:val="001B772E"/>
    <w:rsid w:val="001C082F"/>
    <w:rsid w:val="001C214E"/>
    <w:rsid w:val="0020554E"/>
    <w:rsid w:val="00210165"/>
    <w:rsid w:val="002243C7"/>
    <w:rsid w:val="00265C31"/>
    <w:rsid w:val="00266A90"/>
    <w:rsid w:val="002845C9"/>
    <w:rsid w:val="0029214D"/>
    <w:rsid w:val="00295CED"/>
    <w:rsid w:val="002A05BF"/>
    <w:rsid w:val="002B02B6"/>
    <w:rsid w:val="002D49CF"/>
    <w:rsid w:val="003330EA"/>
    <w:rsid w:val="003539F8"/>
    <w:rsid w:val="00361346"/>
    <w:rsid w:val="0037189C"/>
    <w:rsid w:val="00391E1C"/>
    <w:rsid w:val="00395F2D"/>
    <w:rsid w:val="003A0D52"/>
    <w:rsid w:val="003A45A0"/>
    <w:rsid w:val="003D3C73"/>
    <w:rsid w:val="003D56F1"/>
    <w:rsid w:val="003E362D"/>
    <w:rsid w:val="00402639"/>
    <w:rsid w:val="004067ED"/>
    <w:rsid w:val="004203EC"/>
    <w:rsid w:val="00421A41"/>
    <w:rsid w:val="00427714"/>
    <w:rsid w:val="00480AA2"/>
    <w:rsid w:val="00491D59"/>
    <w:rsid w:val="004A13D1"/>
    <w:rsid w:val="004A2966"/>
    <w:rsid w:val="004B207D"/>
    <w:rsid w:val="004B562F"/>
    <w:rsid w:val="004B7298"/>
    <w:rsid w:val="004D1CA6"/>
    <w:rsid w:val="004D4818"/>
    <w:rsid w:val="004E3147"/>
    <w:rsid w:val="004E3BC9"/>
    <w:rsid w:val="004E47F1"/>
    <w:rsid w:val="004F40AD"/>
    <w:rsid w:val="00517A5F"/>
    <w:rsid w:val="00542548"/>
    <w:rsid w:val="0058037D"/>
    <w:rsid w:val="005B1AB8"/>
    <w:rsid w:val="005D0E5F"/>
    <w:rsid w:val="005D4904"/>
    <w:rsid w:val="005D6902"/>
    <w:rsid w:val="005D7FC2"/>
    <w:rsid w:val="005F77AC"/>
    <w:rsid w:val="006012E6"/>
    <w:rsid w:val="00607F15"/>
    <w:rsid w:val="00622224"/>
    <w:rsid w:val="00637392"/>
    <w:rsid w:val="0065763D"/>
    <w:rsid w:val="006833AB"/>
    <w:rsid w:val="00687566"/>
    <w:rsid w:val="006B03A3"/>
    <w:rsid w:val="006B3C34"/>
    <w:rsid w:val="006C0CF0"/>
    <w:rsid w:val="006C13F2"/>
    <w:rsid w:val="006C2B8D"/>
    <w:rsid w:val="006C4586"/>
    <w:rsid w:val="006C5C04"/>
    <w:rsid w:val="006C7732"/>
    <w:rsid w:val="006D6B82"/>
    <w:rsid w:val="006F64E8"/>
    <w:rsid w:val="007008F8"/>
    <w:rsid w:val="0071220B"/>
    <w:rsid w:val="007319D0"/>
    <w:rsid w:val="00744F6B"/>
    <w:rsid w:val="00761A7E"/>
    <w:rsid w:val="00771AE3"/>
    <w:rsid w:val="00784B11"/>
    <w:rsid w:val="00786D05"/>
    <w:rsid w:val="0078724A"/>
    <w:rsid w:val="00790C5C"/>
    <w:rsid w:val="007A1C7E"/>
    <w:rsid w:val="007A62C4"/>
    <w:rsid w:val="007E541D"/>
    <w:rsid w:val="007F0C1C"/>
    <w:rsid w:val="00803D62"/>
    <w:rsid w:val="00812D11"/>
    <w:rsid w:val="008226DA"/>
    <w:rsid w:val="00830FA7"/>
    <w:rsid w:val="00840AB0"/>
    <w:rsid w:val="00845347"/>
    <w:rsid w:val="00866F9C"/>
    <w:rsid w:val="00876389"/>
    <w:rsid w:val="008A30CE"/>
    <w:rsid w:val="008B2618"/>
    <w:rsid w:val="008C0338"/>
    <w:rsid w:val="008C3EB2"/>
    <w:rsid w:val="008C3F5D"/>
    <w:rsid w:val="008C7670"/>
    <w:rsid w:val="008E091C"/>
    <w:rsid w:val="008E65C7"/>
    <w:rsid w:val="008E69ED"/>
    <w:rsid w:val="0091685E"/>
    <w:rsid w:val="00922D5A"/>
    <w:rsid w:val="00961D46"/>
    <w:rsid w:val="00990738"/>
    <w:rsid w:val="0099401D"/>
    <w:rsid w:val="009A78B0"/>
    <w:rsid w:val="009D0339"/>
    <w:rsid w:val="00A00A78"/>
    <w:rsid w:val="00A02541"/>
    <w:rsid w:val="00A07ED4"/>
    <w:rsid w:val="00A25708"/>
    <w:rsid w:val="00A30D28"/>
    <w:rsid w:val="00A37E99"/>
    <w:rsid w:val="00A40AE0"/>
    <w:rsid w:val="00A54D76"/>
    <w:rsid w:val="00A57BAB"/>
    <w:rsid w:val="00A771EF"/>
    <w:rsid w:val="00A77910"/>
    <w:rsid w:val="00A93351"/>
    <w:rsid w:val="00AB3E8B"/>
    <w:rsid w:val="00AB4F5A"/>
    <w:rsid w:val="00AB5B00"/>
    <w:rsid w:val="00AB6B0B"/>
    <w:rsid w:val="00AE7280"/>
    <w:rsid w:val="00B02012"/>
    <w:rsid w:val="00B1794A"/>
    <w:rsid w:val="00B25212"/>
    <w:rsid w:val="00B257F0"/>
    <w:rsid w:val="00B46971"/>
    <w:rsid w:val="00B512E0"/>
    <w:rsid w:val="00B532D2"/>
    <w:rsid w:val="00B6585D"/>
    <w:rsid w:val="00B724EF"/>
    <w:rsid w:val="00B745C3"/>
    <w:rsid w:val="00B807E0"/>
    <w:rsid w:val="00B8371A"/>
    <w:rsid w:val="00BB27ED"/>
    <w:rsid w:val="00BC723A"/>
    <w:rsid w:val="00BD29B0"/>
    <w:rsid w:val="00BD72AD"/>
    <w:rsid w:val="00C06994"/>
    <w:rsid w:val="00C12B8D"/>
    <w:rsid w:val="00C15834"/>
    <w:rsid w:val="00C16CDB"/>
    <w:rsid w:val="00C321F5"/>
    <w:rsid w:val="00C32994"/>
    <w:rsid w:val="00C56B27"/>
    <w:rsid w:val="00C56CD0"/>
    <w:rsid w:val="00C608F4"/>
    <w:rsid w:val="00C60F78"/>
    <w:rsid w:val="00C63CDB"/>
    <w:rsid w:val="00C8317B"/>
    <w:rsid w:val="00C94619"/>
    <w:rsid w:val="00C94E17"/>
    <w:rsid w:val="00CB18E5"/>
    <w:rsid w:val="00CE5784"/>
    <w:rsid w:val="00CF53C7"/>
    <w:rsid w:val="00D048B5"/>
    <w:rsid w:val="00D11CB4"/>
    <w:rsid w:val="00D31CE9"/>
    <w:rsid w:val="00D36F2A"/>
    <w:rsid w:val="00D407E5"/>
    <w:rsid w:val="00D702C3"/>
    <w:rsid w:val="00D8354A"/>
    <w:rsid w:val="00D924E2"/>
    <w:rsid w:val="00D927AD"/>
    <w:rsid w:val="00DB526A"/>
    <w:rsid w:val="00DC5139"/>
    <w:rsid w:val="00DE3F0E"/>
    <w:rsid w:val="00DF5A50"/>
    <w:rsid w:val="00E073E5"/>
    <w:rsid w:val="00E21F54"/>
    <w:rsid w:val="00E22A80"/>
    <w:rsid w:val="00E246DA"/>
    <w:rsid w:val="00E43A51"/>
    <w:rsid w:val="00E5609C"/>
    <w:rsid w:val="00E60231"/>
    <w:rsid w:val="00E7797E"/>
    <w:rsid w:val="00E84268"/>
    <w:rsid w:val="00E91A43"/>
    <w:rsid w:val="00EA2070"/>
    <w:rsid w:val="00EA6C8D"/>
    <w:rsid w:val="00EB2325"/>
    <w:rsid w:val="00ED1409"/>
    <w:rsid w:val="00EE3305"/>
    <w:rsid w:val="00EF6A6B"/>
    <w:rsid w:val="00F22A77"/>
    <w:rsid w:val="00F23CB6"/>
    <w:rsid w:val="00F44B67"/>
    <w:rsid w:val="00F513B2"/>
    <w:rsid w:val="00F6333E"/>
    <w:rsid w:val="00F8455B"/>
    <w:rsid w:val="00F90292"/>
    <w:rsid w:val="00F954E6"/>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6"/>
        <o:r id="V:Rule2" type="connector" idref="#_x0000_s1045"/>
        <o:r id="V:Rule3" type="connector" idref="#_x0000_s1072"/>
        <o:r id="V:Rule4" type="connector" idref="#_x0000_s1065"/>
        <o:r id="V:Rule5" type="connector" idref="#_x0000_s1047"/>
        <o:r id="V:Rule6" type="connector" idref="#_x0000_s1049"/>
        <o:r id="V:Rule7" type="connector" idref="#_x0000_s1063"/>
        <o:r id="V:Rule8" type="connector" idref="#_x0000_s1058"/>
        <o:r id="V:Rule9" type="connector" idref="#_x0000_s1052"/>
        <o:r id="V:Rule10" type="connector" idref="#_x0000_s1048"/>
        <o:r id="V:Rule11" type="connector" idref="#_x0000_s1050"/>
        <o:r id="V:Rule12" type="connector" idref="#_x0000_s1066"/>
        <o:r id="V:Rule13" type="connector" idref="#_x0000_s1071"/>
        <o:r id="V:Rule14" type="connector" idref="#_x0000_s1057"/>
        <o:r id="V:Rule15" type="connector" idref="#_x0000_s1051"/>
        <o:r id="V:Rule16" type="connector" idref="#_x0000_s1060"/>
        <o:r id="V:Rule17" type="connector" idref="#_x0000_s1059"/>
        <o:r id="V:Rule18" type="connector" idref="#_x0000_s1061"/>
        <o:r id="V:Rule19" type="connector" idref="#_x0000_s1053"/>
        <o:r id="V:Rule20" type="connector" idref="#_x0000_s1070"/>
        <o:r id="V:Rule21" type="connector" idref="#_x0000_s1062"/>
        <o:r id="V:Rule22" type="connector" idref="#_x0000_s1054"/>
        <o:r id="V:Rule23" type="connector" idref="#_x0000_s1055"/>
        <o:r id="V:Rule24" type="connector" idref="#_x0000_s1067"/>
        <o:r id="V:Rule25" type="connector" idref="#_x0000_s1068"/>
        <o:r id="V:Rule26" type="connector" idref="#_x0000_s1069"/>
        <o:r id="V:Rule27" type="connector" idref="#_x0000_s1064"/>
      </o:rules>
    </o:shapelayout>
  </w:shapeDefaults>
  <w:decimalSymbol w:val="."/>
  <w:listSeparator w:val=","/>
  <w14:docId w14:val="47F91F0A"/>
  <w15:docId w15:val="{7C81537D-99D0-4A46-9A66-4A46E5B7B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iego\Documents\FCiencias\2022-1\IA\Otello\ProyectoOthello\GitOtello\Othello\ResultadosComplejida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ego\Documents\FCiencias\2022-1\IA\Otello\ProyectoOthello\GitOtello\Othello\ResultadosComplejida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Hoja1!$G$1</c:f>
              <c:strCache>
                <c:ptCount val="1"/>
                <c:pt idx="0">
                  <c:v>Explorados Poda</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Hoja1!$G$2:$G$64</c:f>
              <c:numCache>
                <c:formatCode>_-* #,##0_-;\-* #,##0_-;_-* "-"??_-;_-@_-</c:formatCode>
                <c:ptCount val="63"/>
                <c:pt idx="0">
                  <c:v>1132</c:v>
                </c:pt>
                <c:pt idx="1">
                  <c:v>1132</c:v>
                </c:pt>
                <c:pt idx="2">
                  <c:v>2922</c:v>
                </c:pt>
                <c:pt idx="3">
                  <c:v>2922</c:v>
                </c:pt>
                <c:pt idx="4">
                  <c:v>8037</c:v>
                </c:pt>
                <c:pt idx="5">
                  <c:v>8037</c:v>
                </c:pt>
                <c:pt idx="6">
                  <c:v>6124</c:v>
                </c:pt>
                <c:pt idx="7">
                  <c:v>6124</c:v>
                </c:pt>
                <c:pt idx="8">
                  <c:v>6914</c:v>
                </c:pt>
                <c:pt idx="9">
                  <c:v>6914</c:v>
                </c:pt>
                <c:pt idx="10">
                  <c:v>11705</c:v>
                </c:pt>
                <c:pt idx="11">
                  <c:v>11705</c:v>
                </c:pt>
                <c:pt idx="12">
                  <c:v>8478</c:v>
                </c:pt>
                <c:pt idx="13">
                  <c:v>8478</c:v>
                </c:pt>
                <c:pt idx="14">
                  <c:v>15659</c:v>
                </c:pt>
                <c:pt idx="15">
                  <c:v>15659</c:v>
                </c:pt>
                <c:pt idx="16">
                  <c:v>13907</c:v>
                </c:pt>
                <c:pt idx="17">
                  <c:v>13907</c:v>
                </c:pt>
                <c:pt idx="18">
                  <c:v>12321</c:v>
                </c:pt>
                <c:pt idx="19">
                  <c:v>12321</c:v>
                </c:pt>
                <c:pt idx="20">
                  <c:v>21118</c:v>
                </c:pt>
                <c:pt idx="21">
                  <c:v>21118</c:v>
                </c:pt>
                <c:pt idx="22">
                  <c:v>24630</c:v>
                </c:pt>
                <c:pt idx="23">
                  <c:v>24630</c:v>
                </c:pt>
                <c:pt idx="24">
                  <c:v>25235</c:v>
                </c:pt>
                <c:pt idx="25">
                  <c:v>25235</c:v>
                </c:pt>
                <c:pt idx="26">
                  <c:v>21146</c:v>
                </c:pt>
                <c:pt idx="27">
                  <c:v>21146</c:v>
                </c:pt>
                <c:pt idx="28">
                  <c:v>23742</c:v>
                </c:pt>
                <c:pt idx="29">
                  <c:v>23742</c:v>
                </c:pt>
                <c:pt idx="30">
                  <c:v>43227</c:v>
                </c:pt>
                <c:pt idx="31">
                  <c:v>43227</c:v>
                </c:pt>
                <c:pt idx="32">
                  <c:v>46381</c:v>
                </c:pt>
                <c:pt idx="33">
                  <c:v>46381</c:v>
                </c:pt>
                <c:pt idx="34">
                  <c:v>45051</c:v>
                </c:pt>
                <c:pt idx="35">
                  <c:v>45051</c:v>
                </c:pt>
                <c:pt idx="36">
                  <c:v>23423</c:v>
                </c:pt>
                <c:pt idx="37">
                  <c:v>23423</c:v>
                </c:pt>
                <c:pt idx="38">
                  <c:v>10987</c:v>
                </c:pt>
                <c:pt idx="39">
                  <c:v>10987</c:v>
                </c:pt>
                <c:pt idx="40">
                  <c:v>7290</c:v>
                </c:pt>
                <c:pt idx="41">
                  <c:v>7290</c:v>
                </c:pt>
                <c:pt idx="42">
                  <c:v>3522</c:v>
                </c:pt>
                <c:pt idx="43">
                  <c:v>3522</c:v>
                </c:pt>
                <c:pt idx="44">
                  <c:v>6374</c:v>
                </c:pt>
                <c:pt idx="45">
                  <c:v>6374</c:v>
                </c:pt>
                <c:pt idx="46">
                  <c:v>4040</c:v>
                </c:pt>
                <c:pt idx="47">
                  <c:v>4040</c:v>
                </c:pt>
                <c:pt idx="48">
                  <c:v>4087</c:v>
                </c:pt>
                <c:pt idx="49">
                  <c:v>4087</c:v>
                </c:pt>
                <c:pt idx="50">
                  <c:v>1845</c:v>
                </c:pt>
                <c:pt idx="51">
                  <c:v>1845</c:v>
                </c:pt>
                <c:pt idx="52">
                  <c:v>471</c:v>
                </c:pt>
                <c:pt idx="53">
                  <c:v>471</c:v>
                </c:pt>
                <c:pt idx="54">
                  <c:v>385</c:v>
                </c:pt>
                <c:pt idx="55">
                  <c:v>385</c:v>
                </c:pt>
                <c:pt idx="56">
                  <c:v>69</c:v>
                </c:pt>
                <c:pt idx="57">
                  <c:v>69</c:v>
                </c:pt>
                <c:pt idx="58">
                  <c:v>10</c:v>
                </c:pt>
                <c:pt idx="59">
                  <c:v>10</c:v>
                </c:pt>
                <c:pt idx="60">
                  <c:v>4</c:v>
                </c:pt>
                <c:pt idx="61">
                  <c:v>4</c:v>
                </c:pt>
                <c:pt idx="62">
                  <c:v>0</c:v>
                </c:pt>
              </c:numCache>
            </c:numRef>
          </c:yVal>
          <c:smooth val="1"/>
          <c:extLst>
            <c:ext xmlns:c16="http://schemas.microsoft.com/office/drawing/2014/chart" uri="{C3380CC4-5D6E-409C-BE32-E72D297353CC}">
              <c16:uniqueId val="{00000000-94CC-4E5F-AB0E-F53B6A16A816}"/>
            </c:ext>
          </c:extLst>
        </c:ser>
        <c:ser>
          <c:idx val="1"/>
          <c:order val="1"/>
          <c:tx>
            <c:strRef>
              <c:f>Hoja1!$H$1</c:f>
              <c:strCache>
                <c:ptCount val="1"/>
                <c:pt idx="0">
                  <c:v>Explorados sin Poda</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Hoja1!$H$2:$H$64</c:f>
              <c:numCache>
                <c:formatCode>General</c:formatCode>
                <c:ptCount val="63"/>
                <c:pt idx="0">
                  <c:v>1712</c:v>
                </c:pt>
                <c:pt idx="1">
                  <c:v>1712</c:v>
                </c:pt>
                <c:pt idx="2">
                  <c:v>6345</c:v>
                </c:pt>
                <c:pt idx="3">
                  <c:v>6345</c:v>
                </c:pt>
                <c:pt idx="4">
                  <c:v>20697</c:v>
                </c:pt>
                <c:pt idx="5">
                  <c:v>20697</c:v>
                </c:pt>
                <c:pt idx="6">
                  <c:v>17324</c:v>
                </c:pt>
                <c:pt idx="7">
                  <c:v>17324</c:v>
                </c:pt>
                <c:pt idx="8">
                  <c:v>17126</c:v>
                </c:pt>
                <c:pt idx="9">
                  <c:v>17126</c:v>
                </c:pt>
                <c:pt idx="10">
                  <c:v>38744</c:v>
                </c:pt>
                <c:pt idx="11">
                  <c:v>38744</c:v>
                </c:pt>
                <c:pt idx="12">
                  <c:v>20703</c:v>
                </c:pt>
                <c:pt idx="13">
                  <c:v>20703</c:v>
                </c:pt>
                <c:pt idx="14">
                  <c:v>29201</c:v>
                </c:pt>
                <c:pt idx="15">
                  <c:v>29201</c:v>
                </c:pt>
                <c:pt idx="16">
                  <c:v>27587</c:v>
                </c:pt>
                <c:pt idx="17">
                  <c:v>27587</c:v>
                </c:pt>
                <c:pt idx="18">
                  <c:v>25777</c:v>
                </c:pt>
                <c:pt idx="19">
                  <c:v>25777</c:v>
                </c:pt>
                <c:pt idx="20">
                  <c:v>58537</c:v>
                </c:pt>
                <c:pt idx="21">
                  <c:v>58537</c:v>
                </c:pt>
                <c:pt idx="22">
                  <c:v>89000</c:v>
                </c:pt>
                <c:pt idx="23">
                  <c:v>89000</c:v>
                </c:pt>
                <c:pt idx="24">
                  <c:v>101535</c:v>
                </c:pt>
                <c:pt idx="25">
                  <c:v>101535</c:v>
                </c:pt>
                <c:pt idx="26">
                  <c:v>72348</c:v>
                </c:pt>
                <c:pt idx="27">
                  <c:v>72348</c:v>
                </c:pt>
                <c:pt idx="28">
                  <c:v>64931</c:v>
                </c:pt>
                <c:pt idx="29">
                  <c:v>64931</c:v>
                </c:pt>
                <c:pt idx="30">
                  <c:v>150748</c:v>
                </c:pt>
                <c:pt idx="31">
                  <c:v>150748</c:v>
                </c:pt>
                <c:pt idx="32">
                  <c:v>123021</c:v>
                </c:pt>
                <c:pt idx="33">
                  <c:v>123021</c:v>
                </c:pt>
                <c:pt idx="34">
                  <c:v>156414</c:v>
                </c:pt>
                <c:pt idx="35">
                  <c:v>156414</c:v>
                </c:pt>
                <c:pt idx="36">
                  <c:v>80154</c:v>
                </c:pt>
                <c:pt idx="37">
                  <c:v>80154</c:v>
                </c:pt>
                <c:pt idx="38">
                  <c:v>37879</c:v>
                </c:pt>
                <c:pt idx="39">
                  <c:v>37879</c:v>
                </c:pt>
                <c:pt idx="40">
                  <c:v>25229</c:v>
                </c:pt>
                <c:pt idx="41">
                  <c:v>25229</c:v>
                </c:pt>
                <c:pt idx="42">
                  <c:v>8263</c:v>
                </c:pt>
                <c:pt idx="43">
                  <c:v>8263</c:v>
                </c:pt>
                <c:pt idx="44">
                  <c:v>12790</c:v>
                </c:pt>
                <c:pt idx="45">
                  <c:v>12790</c:v>
                </c:pt>
                <c:pt idx="46">
                  <c:v>10397</c:v>
                </c:pt>
                <c:pt idx="47">
                  <c:v>10397</c:v>
                </c:pt>
                <c:pt idx="48">
                  <c:v>5528</c:v>
                </c:pt>
                <c:pt idx="49">
                  <c:v>5528</c:v>
                </c:pt>
                <c:pt idx="50">
                  <c:v>2532</c:v>
                </c:pt>
                <c:pt idx="51">
                  <c:v>2532</c:v>
                </c:pt>
                <c:pt idx="52">
                  <c:v>694</c:v>
                </c:pt>
                <c:pt idx="53">
                  <c:v>694</c:v>
                </c:pt>
                <c:pt idx="54">
                  <c:v>562</c:v>
                </c:pt>
                <c:pt idx="55">
                  <c:v>562</c:v>
                </c:pt>
                <c:pt idx="56">
                  <c:v>90</c:v>
                </c:pt>
                <c:pt idx="57">
                  <c:v>90</c:v>
                </c:pt>
                <c:pt idx="58">
                  <c:v>12</c:v>
                </c:pt>
                <c:pt idx="59">
                  <c:v>12</c:v>
                </c:pt>
                <c:pt idx="60">
                  <c:v>4</c:v>
                </c:pt>
                <c:pt idx="61">
                  <c:v>4</c:v>
                </c:pt>
                <c:pt idx="62">
                  <c:v>0</c:v>
                </c:pt>
              </c:numCache>
            </c:numRef>
          </c:yVal>
          <c:smooth val="1"/>
          <c:extLst>
            <c:ext xmlns:c16="http://schemas.microsoft.com/office/drawing/2014/chart" uri="{C3380CC4-5D6E-409C-BE32-E72D297353CC}">
              <c16:uniqueId val="{00000001-94CC-4E5F-AB0E-F53B6A16A816}"/>
            </c:ext>
          </c:extLst>
        </c:ser>
        <c:dLbls>
          <c:showLegendKey val="0"/>
          <c:showVal val="0"/>
          <c:showCatName val="0"/>
          <c:showSerName val="0"/>
          <c:showPercent val="0"/>
          <c:showBubbleSize val="0"/>
        </c:dLbls>
        <c:axId val="567891048"/>
        <c:axId val="567887440"/>
      </c:scatterChart>
      <c:valAx>
        <c:axId val="567891048"/>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567887440"/>
        <c:crosses val="autoZero"/>
        <c:crossBetween val="midCat"/>
      </c:valAx>
      <c:valAx>
        <c:axId val="567887440"/>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_-* #,##0_-;\-* #,##0_-;_-* &quot;-&quot;??_-;_-@_-"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56789104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1"/>
          <c:tx>
            <c:strRef>
              <c:f>Hoja1!$C$1</c:f>
              <c:strCache>
                <c:ptCount val="1"/>
                <c:pt idx="0">
                  <c:v>Factor de Bifurcacion Agente</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trendline>
            <c:spPr>
              <a:ln w="25400" cap="rnd">
                <a:solidFill>
                  <a:schemeClr val="accent2">
                    <a:alpha val="50000"/>
                  </a:schemeClr>
                </a:solidFill>
              </a:ln>
              <a:effectLst/>
            </c:spPr>
            <c:trendlineType val="poly"/>
            <c:order val="3"/>
            <c:dispRSqr val="0"/>
            <c:dispEq val="0"/>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Hoja1!$C$2:$C$64</c:f>
              <c:numCache>
                <c:formatCode>General</c:formatCode>
                <c:ptCount val="63"/>
                <c:pt idx="0">
                  <c:v>4</c:v>
                </c:pt>
                <c:pt idx="1">
                  <c:v>4</c:v>
                </c:pt>
                <c:pt idx="2">
                  <c:v>5</c:v>
                </c:pt>
                <c:pt idx="3">
                  <c:v>5</c:v>
                </c:pt>
                <c:pt idx="4">
                  <c:v>6</c:v>
                </c:pt>
                <c:pt idx="5">
                  <c:v>6</c:v>
                </c:pt>
                <c:pt idx="6">
                  <c:v>5</c:v>
                </c:pt>
                <c:pt idx="7">
                  <c:v>5</c:v>
                </c:pt>
                <c:pt idx="8">
                  <c:v>5</c:v>
                </c:pt>
                <c:pt idx="9">
                  <c:v>5</c:v>
                </c:pt>
                <c:pt idx="10">
                  <c:v>7</c:v>
                </c:pt>
                <c:pt idx="11">
                  <c:v>7</c:v>
                </c:pt>
                <c:pt idx="12">
                  <c:v>5</c:v>
                </c:pt>
                <c:pt idx="13">
                  <c:v>5</c:v>
                </c:pt>
                <c:pt idx="14">
                  <c:v>7</c:v>
                </c:pt>
                <c:pt idx="15">
                  <c:v>7</c:v>
                </c:pt>
                <c:pt idx="16">
                  <c:v>7</c:v>
                </c:pt>
                <c:pt idx="17">
                  <c:v>7</c:v>
                </c:pt>
                <c:pt idx="18">
                  <c:v>4</c:v>
                </c:pt>
                <c:pt idx="19">
                  <c:v>4</c:v>
                </c:pt>
                <c:pt idx="20">
                  <c:v>7</c:v>
                </c:pt>
                <c:pt idx="21">
                  <c:v>7</c:v>
                </c:pt>
                <c:pt idx="22">
                  <c:v>8</c:v>
                </c:pt>
                <c:pt idx="23">
                  <c:v>8</c:v>
                </c:pt>
                <c:pt idx="24">
                  <c:v>8</c:v>
                </c:pt>
                <c:pt idx="25">
                  <c:v>8</c:v>
                </c:pt>
                <c:pt idx="26">
                  <c:v>7</c:v>
                </c:pt>
                <c:pt idx="27">
                  <c:v>7</c:v>
                </c:pt>
                <c:pt idx="28">
                  <c:v>7</c:v>
                </c:pt>
                <c:pt idx="29">
                  <c:v>7</c:v>
                </c:pt>
                <c:pt idx="30">
                  <c:v>11</c:v>
                </c:pt>
                <c:pt idx="31">
                  <c:v>11</c:v>
                </c:pt>
                <c:pt idx="32">
                  <c:v>10</c:v>
                </c:pt>
                <c:pt idx="33">
                  <c:v>10</c:v>
                </c:pt>
                <c:pt idx="34">
                  <c:v>13</c:v>
                </c:pt>
                <c:pt idx="35">
                  <c:v>13</c:v>
                </c:pt>
                <c:pt idx="36">
                  <c:v>10</c:v>
                </c:pt>
                <c:pt idx="37">
                  <c:v>10</c:v>
                </c:pt>
                <c:pt idx="38">
                  <c:v>8</c:v>
                </c:pt>
                <c:pt idx="39">
                  <c:v>8</c:v>
                </c:pt>
                <c:pt idx="40">
                  <c:v>9</c:v>
                </c:pt>
                <c:pt idx="41">
                  <c:v>9</c:v>
                </c:pt>
                <c:pt idx="42">
                  <c:v>8</c:v>
                </c:pt>
                <c:pt idx="43">
                  <c:v>8</c:v>
                </c:pt>
                <c:pt idx="44">
                  <c:v>10</c:v>
                </c:pt>
                <c:pt idx="45">
                  <c:v>10</c:v>
                </c:pt>
                <c:pt idx="46">
                  <c:v>10</c:v>
                </c:pt>
                <c:pt idx="47">
                  <c:v>10</c:v>
                </c:pt>
                <c:pt idx="48">
                  <c:v>8</c:v>
                </c:pt>
                <c:pt idx="49">
                  <c:v>8</c:v>
                </c:pt>
                <c:pt idx="50">
                  <c:v>9</c:v>
                </c:pt>
                <c:pt idx="51">
                  <c:v>9</c:v>
                </c:pt>
                <c:pt idx="52">
                  <c:v>8</c:v>
                </c:pt>
                <c:pt idx="53">
                  <c:v>8</c:v>
                </c:pt>
                <c:pt idx="54">
                  <c:v>7</c:v>
                </c:pt>
                <c:pt idx="55">
                  <c:v>7</c:v>
                </c:pt>
                <c:pt idx="56">
                  <c:v>5</c:v>
                </c:pt>
                <c:pt idx="57">
                  <c:v>5</c:v>
                </c:pt>
                <c:pt idx="58">
                  <c:v>3</c:v>
                </c:pt>
                <c:pt idx="59">
                  <c:v>3</c:v>
                </c:pt>
                <c:pt idx="60">
                  <c:v>2</c:v>
                </c:pt>
                <c:pt idx="61">
                  <c:v>2</c:v>
                </c:pt>
                <c:pt idx="62">
                  <c:v>1</c:v>
                </c:pt>
              </c:numCache>
            </c:numRef>
          </c:yVal>
          <c:smooth val="1"/>
          <c:extLst>
            <c:ext xmlns:c16="http://schemas.microsoft.com/office/drawing/2014/chart" uri="{C3380CC4-5D6E-409C-BE32-E72D297353CC}">
              <c16:uniqueId val="{00000003-7229-4D58-BA9F-A5DF19C96D3B}"/>
            </c:ext>
          </c:extLst>
        </c:ser>
        <c:ser>
          <c:idx val="2"/>
          <c:order val="2"/>
          <c:tx>
            <c:strRef>
              <c:f>Hoja1!$D$1</c:f>
              <c:strCache>
                <c:ptCount val="1"/>
                <c:pt idx="0">
                  <c:v>Factor de Bifurcacion Oponente</c:v>
                </c:pt>
              </c:strCache>
            </c:strRef>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trendline>
            <c:spPr>
              <a:ln w="25400" cap="rnd">
                <a:solidFill>
                  <a:schemeClr val="accent3">
                    <a:alpha val="50000"/>
                  </a:schemeClr>
                </a:solidFill>
              </a:ln>
              <a:effectLst/>
            </c:spPr>
            <c:trendlineType val="poly"/>
            <c:order val="3"/>
            <c:dispRSqr val="0"/>
            <c:dispEq val="0"/>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Hoja1!$D$2:$D$64</c:f>
              <c:numCache>
                <c:formatCode>General</c:formatCode>
                <c:ptCount val="63"/>
                <c:pt idx="0">
                  <c:v>4</c:v>
                </c:pt>
                <c:pt idx="1">
                  <c:v>4</c:v>
                </c:pt>
                <c:pt idx="2">
                  <c:v>4</c:v>
                </c:pt>
                <c:pt idx="3">
                  <c:v>4</c:v>
                </c:pt>
                <c:pt idx="4">
                  <c:v>9</c:v>
                </c:pt>
                <c:pt idx="5">
                  <c:v>9</c:v>
                </c:pt>
                <c:pt idx="6">
                  <c:v>8</c:v>
                </c:pt>
                <c:pt idx="7">
                  <c:v>8</c:v>
                </c:pt>
                <c:pt idx="8">
                  <c:v>9</c:v>
                </c:pt>
                <c:pt idx="9">
                  <c:v>9</c:v>
                </c:pt>
                <c:pt idx="10">
                  <c:v>9</c:v>
                </c:pt>
                <c:pt idx="11">
                  <c:v>9</c:v>
                </c:pt>
                <c:pt idx="12">
                  <c:v>9</c:v>
                </c:pt>
                <c:pt idx="13">
                  <c:v>9</c:v>
                </c:pt>
                <c:pt idx="14">
                  <c:v>6</c:v>
                </c:pt>
                <c:pt idx="15">
                  <c:v>6</c:v>
                </c:pt>
                <c:pt idx="16">
                  <c:v>7</c:v>
                </c:pt>
                <c:pt idx="17">
                  <c:v>7</c:v>
                </c:pt>
                <c:pt idx="18">
                  <c:v>11</c:v>
                </c:pt>
                <c:pt idx="19">
                  <c:v>11</c:v>
                </c:pt>
                <c:pt idx="20">
                  <c:v>10</c:v>
                </c:pt>
                <c:pt idx="21">
                  <c:v>10</c:v>
                </c:pt>
                <c:pt idx="22">
                  <c:v>10</c:v>
                </c:pt>
                <c:pt idx="23">
                  <c:v>10</c:v>
                </c:pt>
                <c:pt idx="24">
                  <c:v>13</c:v>
                </c:pt>
                <c:pt idx="25">
                  <c:v>13</c:v>
                </c:pt>
                <c:pt idx="26">
                  <c:v>13</c:v>
                </c:pt>
                <c:pt idx="27">
                  <c:v>13</c:v>
                </c:pt>
                <c:pt idx="28">
                  <c:v>11</c:v>
                </c:pt>
                <c:pt idx="29">
                  <c:v>11</c:v>
                </c:pt>
                <c:pt idx="30">
                  <c:v>10</c:v>
                </c:pt>
                <c:pt idx="31">
                  <c:v>10</c:v>
                </c:pt>
                <c:pt idx="32">
                  <c:v>11</c:v>
                </c:pt>
                <c:pt idx="33">
                  <c:v>11</c:v>
                </c:pt>
                <c:pt idx="34">
                  <c:v>11</c:v>
                </c:pt>
                <c:pt idx="35">
                  <c:v>11</c:v>
                </c:pt>
                <c:pt idx="36">
                  <c:v>10</c:v>
                </c:pt>
                <c:pt idx="37">
                  <c:v>10</c:v>
                </c:pt>
                <c:pt idx="38">
                  <c:v>8</c:v>
                </c:pt>
                <c:pt idx="39">
                  <c:v>8</c:v>
                </c:pt>
                <c:pt idx="40">
                  <c:v>5</c:v>
                </c:pt>
                <c:pt idx="41">
                  <c:v>5</c:v>
                </c:pt>
                <c:pt idx="42">
                  <c:v>4</c:v>
                </c:pt>
                <c:pt idx="43">
                  <c:v>4</c:v>
                </c:pt>
                <c:pt idx="44">
                  <c:v>4</c:v>
                </c:pt>
                <c:pt idx="45">
                  <c:v>4</c:v>
                </c:pt>
                <c:pt idx="46">
                  <c:v>4</c:v>
                </c:pt>
                <c:pt idx="47">
                  <c:v>4</c:v>
                </c:pt>
                <c:pt idx="48">
                  <c:v>3</c:v>
                </c:pt>
                <c:pt idx="49">
                  <c:v>3</c:v>
                </c:pt>
                <c:pt idx="50">
                  <c:v>3</c:v>
                </c:pt>
                <c:pt idx="51">
                  <c:v>3</c:v>
                </c:pt>
                <c:pt idx="52">
                  <c:v>0</c:v>
                </c:pt>
                <c:pt idx="53">
                  <c:v>0</c:v>
                </c:pt>
                <c:pt idx="54">
                  <c:v>3</c:v>
                </c:pt>
                <c:pt idx="55">
                  <c:v>3</c:v>
                </c:pt>
                <c:pt idx="56">
                  <c:v>2</c:v>
                </c:pt>
                <c:pt idx="57">
                  <c:v>2</c:v>
                </c:pt>
                <c:pt idx="58">
                  <c:v>0</c:v>
                </c:pt>
                <c:pt idx="59">
                  <c:v>0</c:v>
                </c:pt>
                <c:pt idx="60">
                  <c:v>0</c:v>
                </c:pt>
                <c:pt idx="61">
                  <c:v>0</c:v>
                </c:pt>
                <c:pt idx="62">
                  <c:v>0</c:v>
                </c:pt>
              </c:numCache>
            </c:numRef>
          </c:yVal>
          <c:smooth val="1"/>
          <c:extLst>
            <c:ext xmlns:c16="http://schemas.microsoft.com/office/drawing/2014/chart" uri="{C3380CC4-5D6E-409C-BE32-E72D297353CC}">
              <c16:uniqueId val="{00000005-7229-4D58-BA9F-A5DF19C96D3B}"/>
            </c:ext>
          </c:extLst>
        </c:ser>
        <c:dLbls>
          <c:showLegendKey val="0"/>
          <c:showVal val="0"/>
          <c:showCatName val="0"/>
          <c:showSerName val="0"/>
          <c:showPercent val="0"/>
          <c:showBubbleSize val="0"/>
        </c:dLbls>
        <c:axId val="567891048"/>
        <c:axId val="567887440"/>
        <c:extLst>
          <c:ext xmlns:c15="http://schemas.microsoft.com/office/drawing/2012/chart" uri="{02D57815-91ED-43cb-92C2-25804820EDAC}">
            <c15:filteredScatterSeries>
              <c15:ser>
                <c:idx val="0"/>
                <c:order val="0"/>
                <c:tx>
                  <c:strRef>
                    <c:extLst>
                      <c:ext uri="{02D57815-91ED-43cb-92C2-25804820EDAC}">
                        <c15:formulaRef>
                          <c15:sqref>Hoja1!$B$1</c15:sqref>
                        </c15:formulaRef>
                      </c:ext>
                    </c:extLst>
                    <c:strCache>
                      <c:ptCount val="1"/>
                      <c:pt idx="0">
                        <c:v>Factor de Bifurcacion Total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poly"/>
                  <c:order val="3"/>
                  <c:dispRSqr val="0"/>
                  <c:dispEq val="0"/>
                </c:trendline>
                <c:xVal>
                  <c:numRef>
                    <c:extLst>
                      <c:ext uri="{02D57815-91ED-43cb-92C2-25804820EDAC}">
                        <c15:formulaRef>
                          <c15:sqref>Hoja1!$A$2:$A$64</c15:sqref>
                        </c15:formulaRef>
                      </c:ext>
                    </c:extLst>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extLst>
                      <c:ext uri="{02D57815-91ED-43cb-92C2-25804820EDAC}">
                        <c15:formulaRef>
                          <c15:sqref>Hoja1!$B$2:$B$64</c15:sqref>
                        </c15:formulaRef>
                      </c:ext>
                    </c:extLst>
                    <c:numCache>
                      <c:formatCode>General</c:formatCode>
                      <c:ptCount val="63"/>
                      <c:pt idx="0">
                        <c:v>4</c:v>
                      </c:pt>
                      <c:pt idx="1">
                        <c:v>4</c:v>
                      </c:pt>
                      <c:pt idx="2">
                        <c:v>5</c:v>
                      </c:pt>
                      <c:pt idx="3">
                        <c:v>4</c:v>
                      </c:pt>
                      <c:pt idx="4">
                        <c:v>6</c:v>
                      </c:pt>
                      <c:pt idx="5">
                        <c:v>9</c:v>
                      </c:pt>
                      <c:pt idx="6">
                        <c:v>5</c:v>
                      </c:pt>
                      <c:pt idx="7">
                        <c:v>8</c:v>
                      </c:pt>
                      <c:pt idx="8">
                        <c:v>5</c:v>
                      </c:pt>
                      <c:pt idx="9">
                        <c:v>9</c:v>
                      </c:pt>
                      <c:pt idx="10">
                        <c:v>7</c:v>
                      </c:pt>
                      <c:pt idx="11">
                        <c:v>9</c:v>
                      </c:pt>
                      <c:pt idx="12">
                        <c:v>5</c:v>
                      </c:pt>
                      <c:pt idx="13">
                        <c:v>9</c:v>
                      </c:pt>
                      <c:pt idx="14">
                        <c:v>7</c:v>
                      </c:pt>
                      <c:pt idx="15">
                        <c:v>6</c:v>
                      </c:pt>
                      <c:pt idx="16">
                        <c:v>7</c:v>
                      </c:pt>
                      <c:pt idx="17">
                        <c:v>7</c:v>
                      </c:pt>
                      <c:pt idx="18">
                        <c:v>4</c:v>
                      </c:pt>
                      <c:pt idx="19">
                        <c:v>11</c:v>
                      </c:pt>
                      <c:pt idx="20">
                        <c:v>7</c:v>
                      </c:pt>
                      <c:pt idx="21">
                        <c:v>10</c:v>
                      </c:pt>
                      <c:pt idx="22">
                        <c:v>8</c:v>
                      </c:pt>
                      <c:pt idx="23">
                        <c:v>10</c:v>
                      </c:pt>
                      <c:pt idx="24">
                        <c:v>8</c:v>
                      </c:pt>
                      <c:pt idx="25">
                        <c:v>13</c:v>
                      </c:pt>
                      <c:pt idx="26">
                        <c:v>7</c:v>
                      </c:pt>
                      <c:pt idx="27">
                        <c:v>13</c:v>
                      </c:pt>
                      <c:pt idx="28">
                        <c:v>7</c:v>
                      </c:pt>
                      <c:pt idx="29">
                        <c:v>11</c:v>
                      </c:pt>
                      <c:pt idx="30">
                        <c:v>11</c:v>
                      </c:pt>
                      <c:pt idx="31">
                        <c:v>10</c:v>
                      </c:pt>
                      <c:pt idx="32">
                        <c:v>10</c:v>
                      </c:pt>
                      <c:pt idx="33">
                        <c:v>11</c:v>
                      </c:pt>
                      <c:pt idx="34">
                        <c:v>13</c:v>
                      </c:pt>
                      <c:pt idx="35">
                        <c:v>11</c:v>
                      </c:pt>
                      <c:pt idx="36">
                        <c:v>10</c:v>
                      </c:pt>
                      <c:pt idx="37">
                        <c:v>10</c:v>
                      </c:pt>
                      <c:pt idx="38">
                        <c:v>8</c:v>
                      </c:pt>
                      <c:pt idx="39">
                        <c:v>8</c:v>
                      </c:pt>
                      <c:pt idx="40">
                        <c:v>9</c:v>
                      </c:pt>
                      <c:pt idx="41">
                        <c:v>5</c:v>
                      </c:pt>
                      <c:pt idx="42">
                        <c:v>8</c:v>
                      </c:pt>
                      <c:pt idx="43">
                        <c:v>4</c:v>
                      </c:pt>
                      <c:pt idx="44">
                        <c:v>10</c:v>
                      </c:pt>
                      <c:pt idx="45">
                        <c:v>4</c:v>
                      </c:pt>
                      <c:pt idx="46">
                        <c:v>10</c:v>
                      </c:pt>
                      <c:pt idx="47">
                        <c:v>4</c:v>
                      </c:pt>
                      <c:pt idx="48">
                        <c:v>8</c:v>
                      </c:pt>
                      <c:pt idx="49">
                        <c:v>3</c:v>
                      </c:pt>
                      <c:pt idx="50">
                        <c:v>9</c:v>
                      </c:pt>
                      <c:pt idx="51">
                        <c:v>3</c:v>
                      </c:pt>
                      <c:pt idx="52">
                        <c:v>8</c:v>
                      </c:pt>
                      <c:pt idx="53">
                        <c:v>0</c:v>
                      </c:pt>
                      <c:pt idx="54">
                        <c:v>7</c:v>
                      </c:pt>
                      <c:pt idx="55">
                        <c:v>3</c:v>
                      </c:pt>
                      <c:pt idx="56">
                        <c:v>5</c:v>
                      </c:pt>
                      <c:pt idx="57">
                        <c:v>2</c:v>
                      </c:pt>
                      <c:pt idx="58">
                        <c:v>3</c:v>
                      </c:pt>
                      <c:pt idx="59">
                        <c:v>0</c:v>
                      </c:pt>
                      <c:pt idx="60">
                        <c:v>2</c:v>
                      </c:pt>
                      <c:pt idx="61">
                        <c:v>0</c:v>
                      </c:pt>
                      <c:pt idx="62">
                        <c:v>1</c:v>
                      </c:pt>
                    </c:numCache>
                  </c:numRef>
                </c:yVal>
                <c:smooth val="1"/>
                <c:extLst>
                  <c:ext xmlns:c16="http://schemas.microsoft.com/office/drawing/2014/chart" uri="{C3380CC4-5D6E-409C-BE32-E72D297353CC}">
                    <c16:uniqueId val="{00000001-7229-4D58-BA9F-A5DF19C96D3B}"/>
                  </c:ext>
                </c:extLst>
              </c15:ser>
            </c15:filteredScatterSeries>
          </c:ext>
        </c:extLst>
      </c:scatterChart>
      <c:valAx>
        <c:axId val="567891048"/>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567887440"/>
        <c:crosses val="autoZero"/>
        <c:crossBetween val="midCat"/>
      </c:valAx>
      <c:valAx>
        <c:axId val="567887440"/>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56789104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3269</TotalTime>
  <Pages>24</Pages>
  <Words>6428</Words>
  <Characters>35359</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41704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77</cp:revision>
  <dcterms:created xsi:type="dcterms:W3CDTF">2021-12-22T03:10:00Z</dcterms:created>
  <dcterms:modified xsi:type="dcterms:W3CDTF">2022-01-03T09:54:00Z</dcterms:modified>
</cp:coreProperties>
</file>